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B778" w14:textId="77777777" w:rsidR="00AD657A" w:rsidRPr="00AD657A" w:rsidRDefault="00AD657A" w:rsidP="00AD657A">
      <w:pPr>
        <w:pStyle w:val="PlainText"/>
        <w:bidi/>
        <w:jc w:val="center"/>
        <w:rPr>
          <w:rFonts w:ascii="Naskh MT for Bosch School" w:eastAsia="MS Mincho" w:hAnsi="Naskh MT for Bosch School" w:cs="Naskh MT for Bosch School"/>
          <w:b/>
          <w:bCs/>
          <w:sz w:val="36"/>
          <w:szCs w:val="36"/>
          <w:rtl/>
        </w:rPr>
      </w:pPr>
      <w:proofErr w:type="gramStart"/>
      <w:r w:rsidRPr="00AD657A">
        <w:rPr>
          <w:rFonts w:ascii="Naskh MT for Bosch School" w:eastAsia="MS Mincho" w:hAnsi="Naskh MT for Bosch School" w:cs="Naskh MT for Bosch School" w:hint="cs"/>
          <w:b/>
          <w:bCs/>
          <w:sz w:val="36"/>
          <w:szCs w:val="36"/>
          <w:rtl/>
        </w:rPr>
        <w:t>( 74</w:t>
      </w:r>
      <w:proofErr w:type="gramEnd"/>
      <w:r w:rsidRPr="00AD657A">
        <w:rPr>
          <w:rFonts w:ascii="Naskh MT for Bosch School" w:eastAsia="MS Mincho" w:hAnsi="Naskh MT for Bosch School" w:cs="Naskh MT for Bosch School" w:hint="cs"/>
          <w:b/>
          <w:bCs/>
          <w:sz w:val="36"/>
          <w:szCs w:val="36"/>
          <w:rtl/>
        </w:rPr>
        <w:t xml:space="preserve"> )</w:t>
      </w:r>
    </w:p>
    <w:p w14:paraId="05841B50" w14:textId="77777777" w:rsidR="00AD657A" w:rsidRPr="00AD657A" w:rsidRDefault="00AD657A" w:rsidP="00AD657A">
      <w:pPr>
        <w:pStyle w:val="PlainText"/>
        <w:bidi/>
        <w:jc w:val="center"/>
        <w:rPr>
          <w:rFonts w:ascii="Naskh MT for Bosch School" w:eastAsia="MS Mincho" w:hAnsi="Naskh MT for Bosch School" w:cs="Naskh MT for Bosch School"/>
          <w:b/>
          <w:bCs/>
          <w:sz w:val="36"/>
          <w:szCs w:val="36"/>
          <w:rtl/>
        </w:rPr>
      </w:pPr>
      <w:r w:rsidRPr="00AD657A">
        <w:rPr>
          <w:rFonts w:ascii="Naskh MT for Bosch School" w:eastAsia="MS Mincho" w:hAnsi="Naskh MT for Bosch School" w:cs="Naskh MT for Bosch School"/>
          <w:b/>
          <w:bCs/>
          <w:sz w:val="36"/>
          <w:szCs w:val="36"/>
          <w:rtl/>
        </w:rPr>
        <w:t>هو الله</w:t>
      </w:r>
    </w:p>
    <w:p w14:paraId="38187FB0" w14:textId="77777777" w:rsidR="00AD657A" w:rsidRDefault="00AD657A" w:rsidP="00AD657A">
      <w:pPr>
        <w:pStyle w:val="PlainText"/>
        <w:bidi/>
        <w:jc w:val="both"/>
        <w:rPr>
          <w:rFonts w:ascii="Naskh MT for Bosch School" w:eastAsia="MS Mincho" w:hAnsi="Naskh MT for Bosch School" w:cs="Naskh MT for Bosch School"/>
          <w:sz w:val="32"/>
          <w:szCs w:val="32"/>
          <w:rtl/>
        </w:rPr>
      </w:pPr>
    </w:p>
    <w:p w14:paraId="1EE7628C" w14:textId="77777777" w:rsidR="00AD657A" w:rsidRPr="00AD657A" w:rsidRDefault="00AD657A" w:rsidP="00AD657A">
      <w:pPr>
        <w:pStyle w:val="PlainText"/>
        <w:bidi/>
        <w:jc w:val="both"/>
        <w:rPr>
          <w:rFonts w:ascii="Naskh MT for Bosch School" w:eastAsia="MS Mincho" w:hAnsi="Naskh MT for Bosch School" w:cs="Naskh MT for Bosch School"/>
          <w:sz w:val="32"/>
          <w:szCs w:val="32"/>
          <w:rtl/>
        </w:rPr>
      </w:pPr>
      <w:r w:rsidRPr="00AD657A">
        <w:rPr>
          <w:rFonts w:ascii="Naskh MT for Bosch School" w:eastAsia="MS Mincho" w:hAnsi="Naskh MT for Bosch School" w:cs="Naskh MT for Bosch School"/>
          <w:sz w:val="32"/>
          <w:szCs w:val="32"/>
          <w:rtl/>
        </w:rPr>
        <w:t xml:space="preserve">ای ثابت بر پیمان نامه که بجناب منشادی مرقوم نموده بودی ملاحظه گردید شما اذن حضور دارید ولی جناب آقا محمد صادق بعد از مراجعت شما اذن حضور دارد مقصود این است که هر دو نمی‌شود یکدفعه حاضر شوید یکی باید اول بیاید و دیگری بعد دیگر اختیار با شماهاست هر نوع که طرفین مصلحت بدانید مجری دارید اما در خصوص مسافرخانه در نزدیک مقام اعلی در بهترین نقطه‌ئی بنا شده است ولی فرش و اسباب لازم دارد جناب آقا میرزا محسن از کثرت کارهای متفرقه احباب دقیقه‌ئی فرصت و آرام ندارد و حال باید با جناب افنان آقا میرزا </w:t>
      </w:r>
      <w:proofErr w:type="gramStart"/>
      <w:r w:rsidRPr="00AD657A">
        <w:rPr>
          <w:rFonts w:ascii="Naskh MT for Bosch School" w:eastAsia="MS Mincho" w:hAnsi="Naskh MT for Bosch School" w:cs="Naskh MT for Bosch School"/>
          <w:sz w:val="32"/>
          <w:szCs w:val="32"/>
          <w:rtl/>
        </w:rPr>
        <w:t>عبدالوهاب</w:t>
      </w:r>
      <w:proofErr w:type="gramEnd"/>
      <w:r w:rsidRPr="00AD657A">
        <w:rPr>
          <w:rFonts w:ascii="Naskh MT for Bosch School" w:eastAsia="MS Mincho" w:hAnsi="Naskh MT for Bosch School" w:cs="Naskh MT for Bosch School"/>
          <w:sz w:val="32"/>
          <w:szCs w:val="32"/>
          <w:rtl/>
        </w:rPr>
        <w:t xml:space="preserve"> بمصر برود و جمعی از ورقات سدره مبارکه در راه هستند آنها را بیاورد پس بهتر آنست که وقتی که خود شما حاضر ‌می‌شوید به اتمام و اکمال مسافرخانه پردازید و علیک البهاء الأبهی </w:t>
      </w:r>
      <w:r w:rsidRPr="00AD657A">
        <w:rPr>
          <w:rFonts w:ascii="Naskh MT for Bosch School" w:eastAsia="MS Mincho" w:hAnsi="Naskh MT for Bosch School" w:cs="Naskh MT for Bosch School"/>
          <w:color w:val="FF0000"/>
          <w:sz w:val="32"/>
          <w:szCs w:val="32"/>
          <w:rtl/>
        </w:rPr>
        <w:t>(ع ع)</w:t>
      </w:r>
    </w:p>
    <w:p w14:paraId="2DBC6602" w14:textId="77777777" w:rsidR="001136FC" w:rsidRPr="00AD657A" w:rsidRDefault="001136FC" w:rsidP="00AA15D7">
      <w:pPr>
        <w:bidi/>
        <w:jc w:val="both"/>
        <w:rPr>
          <w:rFonts w:ascii="Naskh MT for Bosch School" w:hAnsi="Naskh MT for Bosch School" w:cs="Naskh MT for Bosch School"/>
          <w:sz w:val="32"/>
          <w:szCs w:val="32"/>
        </w:rPr>
      </w:pPr>
    </w:p>
    <w:sectPr w:rsidR="001136FC" w:rsidRPr="00AD657A"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4ABD" w14:textId="77777777" w:rsidR="0007383A" w:rsidRDefault="0007383A">
      <w:r>
        <w:separator/>
      </w:r>
    </w:p>
  </w:endnote>
  <w:endnote w:type="continuationSeparator" w:id="0">
    <w:p w14:paraId="12E7A10A" w14:textId="77777777" w:rsidR="0007383A" w:rsidRDefault="0007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23F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8F6E" w14:textId="77777777" w:rsidR="0007383A" w:rsidRDefault="0007383A">
      <w:r>
        <w:separator/>
      </w:r>
    </w:p>
  </w:footnote>
  <w:footnote w:type="continuationSeparator" w:id="0">
    <w:p w14:paraId="4C22B53F" w14:textId="77777777" w:rsidR="0007383A" w:rsidRDefault="0007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6CD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096BE"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349" w14:textId="77777777" w:rsidR="0005315A" w:rsidRDefault="0005315A" w:rsidP="0005315A">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74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D657A">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AD657A">
      <w:rPr>
        <w:rFonts w:ascii="Naskh MT for Bosch School" w:hAnsi="Naskh MT for Bosch School" w:cs="Naskh MT for Bosch School" w:hint="cs"/>
        <w:color w:val="0000CC"/>
        <w:rtl/>
        <w:lang w:bidi="fa-IR"/>
      </w:rPr>
      <w:t>71</w:t>
    </w:r>
    <w:r>
      <w:rPr>
        <w:rFonts w:ascii="Naskh MT for Bosch School" w:hAnsi="Naskh MT for Bosch School" w:cs="Naskh MT for Bosch School"/>
        <w:color w:val="0000CC"/>
        <w:rtl/>
        <w:lang w:bidi="fa-IR"/>
      </w:rPr>
      <w:t xml:space="preserve"> </w:t>
    </w:r>
  </w:p>
  <w:p w14:paraId="0A47B170"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5315A"/>
    <w:rsid w:val="0007275C"/>
    <w:rsid w:val="0007383A"/>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1EDD"/>
    <w:rsid w:val="0083480B"/>
    <w:rsid w:val="00837EDA"/>
    <w:rsid w:val="0085535A"/>
    <w:rsid w:val="00865FCF"/>
    <w:rsid w:val="008E15E9"/>
    <w:rsid w:val="009104B5"/>
    <w:rsid w:val="0095585C"/>
    <w:rsid w:val="00966606"/>
    <w:rsid w:val="00980162"/>
    <w:rsid w:val="009B23A1"/>
    <w:rsid w:val="009F449A"/>
    <w:rsid w:val="00A11826"/>
    <w:rsid w:val="00A23AF1"/>
    <w:rsid w:val="00A42E15"/>
    <w:rsid w:val="00A715F7"/>
    <w:rsid w:val="00AA15D7"/>
    <w:rsid w:val="00AD075E"/>
    <w:rsid w:val="00AD657A"/>
    <w:rsid w:val="00AF0054"/>
    <w:rsid w:val="00AF5EFE"/>
    <w:rsid w:val="00B02DAD"/>
    <w:rsid w:val="00B309F5"/>
    <w:rsid w:val="00B447A3"/>
    <w:rsid w:val="00B504BA"/>
    <w:rsid w:val="00B75E45"/>
    <w:rsid w:val="00B764D9"/>
    <w:rsid w:val="00B80BBA"/>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D74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77ACA"/>
  <w15:chartTrackingRefBased/>
  <w15:docId w15:val="{908E3FFE-EB65-4313-BD47-E786025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AD657A"/>
    <w:rPr>
      <w:rFonts w:ascii="Courier New" w:hAnsi="Courier New" w:cs="Courier New"/>
      <w:sz w:val="20"/>
      <w:szCs w:val="20"/>
    </w:rPr>
  </w:style>
  <w:style w:type="character" w:customStyle="1" w:styleId="PlainTextChar">
    <w:name w:val="Plain Text Char"/>
    <w:link w:val="PlainText"/>
    <w:rsid w:val="00AD65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2023-10-19T04:46:00Z</dcterms:created>
  <dcterms:modified xsi:type="dcterms:W3CDTF">2023-10-19T04:46:00Z</dcterms:modified>
</cp:coreProperties>
</file>