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A1D" w:rsidRPr="00010A1D" w:rsidRDefault="00010A1D" w:rsidP="00010A1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10A1D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( 65 )</w:t>
      </w:r>
    </w:p>
    <w:p w:rsidR="00010A1D" w:rsidRPr="00010A1D" w:rsidRDefault="00010A1D" w:rsidP="00010A1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10A1D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010A1D" w:rsidRPr="00010A1D" w:rsidRDefault="00010A1D" w:rsidP="00010A1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010A1D" w:rsidRPr="00010A1D" w:rsidRDefault="00010A1D" w:rsidP="00010A1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010A1D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بر پیمان الهی آنچه از خامه ثبوت بر صفحه رسوخ تحریر گشته بود ببصر بصیر ملاحظه گردید تأخیر جواب را سبب شدت مصائب و تعرض هر نفس شریر است که از شدت هجوم ابدا فرصت اشتغال بذکر احبای الهی تحریر و تقریر نمیدهند و الا آنی فراموش نشده و نخواهید شد فی الحقیقه چنان ثبوت و رسوخی بر پیمان نمودی که یار و اغیار را حیران کردی هذا ما ینبغی للمخلصین و یلیق للموقنین این سزاوار اهل بها و اهل سفینه نجات است و علیک التحیة و الثنآء و الموهبة و البهآء و المنحة والوفاء</w:t>
      </w:r>
      <w:r w:rsidRPr="00010A1D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3CF2" w:rsidRDefault="00553CF2">
      <w:r>
        <w:separator/>
      </w:r>
    </w:p>
  </w:endnote>
  <w:endnote w:type="continuationSeparator" w:id="0">
    <w:p w:rsidR="00553CF2" w:rsidRDefault="0055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3CF2" w:rsidRDefault="00553CF2">
      <w:r>
        <w:separator/>
      </w:r>
    </w:p>
  </w:footnote>
  <w:footnote w:type="continuationSeparator" w:id="0">
    <w:p w:rsidR="00553CF2" w:rsidRDefault="0055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57C" w:rsidRDefault="0000157C" w:rsidP="0000157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10A1D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10A1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157C"/>
    <w:rsid w:val="00010A1D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6060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3C99"/>
    <w:rsid w:val="00536FB9"/>
    <w:rsid w:val="005444CA"/>
    <w:rsid w:val="00553CF2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9F5B45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A615C2-BF09-461E-83B7-1ADBCC48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2023-03-26T07:06:00Z</dcterms:modified>
</cp:coreProperties>
</file>