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B1E" w:rsidRPr="00C06B1E" w:rsidRDefault="00C06B1E" w:rsidP="00C06B1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06B1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( 71 )</w:t>
      </w:r>
    </w:p>
    <w:p w:rsidR="00C06B1E" w:rsidRPr="00C06B1E" w:rsidRDefault="00C06B1E" w:rsidP="00C06B1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06B1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C06B1E" w:rsidRPr="00C06B1E" w:rsidRDefault="00C06B1E" w:rsidP="00C06B1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06B1E" w:rsidRPr="00C06B1E" w:rsidRDefault="00C06B1E" w:rsidP="00C06B1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06B1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همواره در نظری و در محضری و اگر چه در حضری دائما در سفری یعنی از حیز جهان خاکدان متصاعد بذروه آسمانی و از خلق مسافر الی الحق فیض ابدی جمال ابهی روحی له الفدآء شاملست و کامل و تو بندۀ لایق و قابل البته این فیض باید تأثیرش ظاهر گردد و تأییدش باهر شود موفق بفضائل عالم انسانی گردی و مؤید بنفحات رحمانی جوهر روح شوی و حقیقت نور قدوه احرار شوی و نخبه ابرار صدف محبة الله را دردانه آبدار شوی و اکلیل معرفت الله را گوهر شاهوار بکلی از خود غافل شوی و هستی و خوشی و زندگی و آلودگی و آسودگی و آزادگی جمیع را در سبیل محبت جمال ابهی فدا کنی بدرجه‌ئی که از وجود اثری نماند آنوقت انوار بها بتابد و شئون ملأ اعلی جلوه نماید و این مقام بفقر و فنا و ذل و عنا چون میسر گردد انسان بخدمت کبری موفق شود و بعبودیت آستان مقدس مؤید و علیک التحیة و الثنآء</w:t>
      </w:r>
      <w:r w:rsidRPr="00C06B1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C06B1E" w:rsidRPr="00C06B1E" w:rsidRDefault="00C06B1E" w:rsidP="00C06B1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06B1E"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95A" w:rsidRDefault="001F495A">
      <w:r>
        <w:separator/>
      </w:r>
    </w:p>
  </w:endnote>
  <w:endnote w:type="continuationSeparator" w:id="0">
    <w:p w:rsidR="001F495A" w:rsidRDefault="001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95A" w:rsidRDefault="001F495A">
      <w:r>
        <w:separator/>
      </w:r>
    </w:p>
  </w:footnote>
  <w:footnote w:type="continuationSeparator" w:id="0">
    <w:p w:rsidR="001F495A" w:rsidRDefault="001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FAE" w:rsidRDefault="006B5FAE" w:rsidP="006B5F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06B1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06B1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53 </w:t>
    </w:r>
  </w:p>
  <w:p w:rsidR="001C4426" w:rsidRPr="006B5FA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:rsidR="000E1095" w:rsidRPr="003C3D44" w:rsidRDefault="000E1095" w:rsidP="000E109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095"/>
    <w:rsid w:val="001136FC"/>
    <w:rsid w:val="00146784"/>
    <w:rsid w:val="0018095D"/>
    <w:rsid w:val="001A0BFD"/>
    <w:rsid w:val="001C4426"/>
    <w:rsid w:val="001C5C44"/>
    <w:rsid w:val="001D4993"/>
    <w:rsid w:val="001F495A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5FAE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43D5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4089"/>
    <w:rsid w:val="00B309F5"/>
    <w:rsid w:val="00B447A3"/>
    <w:rsid w:val="00B504BA"/>
    <w:rsid w:val="00B75E45"/>
    <w:rsid w:val="00B764D9"/>
    <w:rsid w:val="00BD59C0"/>
    <w:rsid w:val="00C00F61"/>
    <w:rsid w:val="00C06B1E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865683-D06A-40C6-8506-6DB50672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2023-03-26T07:08:00Z</dcterms:modified>
</cp:coreProperties>
</file>