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E20" w:rsidRPr="002D6E20" w:rsidRDefault="002D6E20" w:rsidP="002D6E2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D6E20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( 73 )</w:t>
      </w:r>
    </w:p>
    <w:p w:rsidR="002D6E20" w:rsidRPr="002D6E20" w:rsidRDefault="002D6E20" w:rsidP="002D6E20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D6E20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D6E20" w:rsidRPr="002D6E20" w:rsidRDefault="002D6E20" w:rsidP="002D6E2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D6E20" w:rsidRPr="002D6E20" w:rsidRDefault="002D6E20" w:rsidP="002D6E20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D6E20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ثابت بر پیمان مدتی بود که منتظر ورود نامه و پیام بودیم تا آنکه در این ایام نامه فصیح بلیغ بغتة جلوه بدر منیر نمود مضمون قلوب را مفتون کرد چه که برهان ثبوت و رسوخ بر امر حی قیوم بود از صدمات و مشقات در سفر مرقوم نموده بودید این زحمات و مشقات مانند امواج دریاست می آید و میگذرد همانست که مرقوم نموده‌اید که مدار افتخار و موهبت حضرت پروردگار چاکری خدام آستان الهیست و بندگی اولیای حضرت آمرزگار الحمد لله در جمیع اقالیم عالم ندای الهی آهنگ آسمانیست و صلای جمال قدم گلبانگ بلبل معانی و احبای الهی مانند مرغان سحر سرمست ساغر و صراحی و پر نشئه از صهبای میثاق سبحانی بحضرت ابن ابهر و حضرت سینا و حضرت نیر تحیت ابدع ابهی ابلاغ دار</w:t>
      </w:r>
      <w:r w:rsidRPr="002D6E20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3A2D" w:rsidRDefault="002D3A2D">
      <w:r>
        <w:separator/>
      </w:r>
    </w:p>
  </w:endnote>
  <w:endnote w:type="continuationSeparator" w:id="0">
    <w:p w:rsidR="002D3A2D" w:rsidRDefault="002D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3A2D" w:rsidRDefault="002D3A2D">
      <w:r>
        <w:separator/>
      </w:r>
    </w:p>
  </w:footnote>
  <w:footnote w:type="continuationSeparator" w:id="0">
    <w:p w:rsidR="002D3A2D" w:rsidRDefault="002D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0FF4" w:rsidRDefault="002E0FF4" w:rsidP="002E0FF4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D6E20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D6E2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54 </w:t>
    </w:r>
  </w:p>
  <w:p w:rsidR="001C4426" w:rsidRPr="002E0FF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16118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3A2D"/>
    <w:rsid w:val="002D6E20"/>
    <w:rsid w:val="002D7E93"/>
    <w:rsid w:val="002E0FF4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915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B445D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F6DBA4-D001-4230-A0AF-32139DA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2023-03-26T18:04:00Z</dcterms:modified>
</cp:coreProperties>
</file>