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BD3" w:rsidRPr="00EB5BD3" w:rsidRDefault="00EB5BD3" w:rsidP="00EB5B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B5BD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( 106 )</w:t>
      </w:r>
    </w:p>
    <w:p w:rsidR="00EB5BD3" w:rsidRPr="00EB5BD3" w:rsidRDefault="00EB5BD3" w:rsidP="00EB5B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B5BD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B5BD3" w:rsidRPr="00EB5BD3" w:rsidRDefault="00EB5BD3" w:rsidP="00EB5B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B5BD3" w:rsidRPr="00EB5BD3" w:rsidRDefault="00EB5BD3" w:rsidP="00EB5B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B5BD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خسته تیر جفا در سبیل الهی جمال قدیم در پنجه ستم هر لئیم و زنیم گرفتار گشت تو که عبد منیب هستی باید در بلایا شریک و سهیم باشی لهذا قطره‌ئی از آن صهباء در کام تو ریخت تا نشئه مدام یابی و ناکام نگردی زنده شوی و آزاده سرمست گردی و تر و تازه پس گوارا باد آن طعام لذیذ و جدی حنیذ یعنی تازیانه‌های تر و تازه و نوشت باد آن جام عزیز یعنی صدمات بی‌اندازه قسم بروی و خوی او که اگر بدانی که چه چوب فرخنده و مبارکی بود آن تازیانه هر آینه هر روز آرزو مینمودی و چنان اشتهای صافی پیدا مینمودی که رب زدنی میگفتی و ابیت عند ربی و هو یطعمنی و یسقین بر زبان میراندی و البهآء علیک و علی کل من ابتلی فی سبیل الله و اضطهد فی محبة الله</w:t>
      </w:r>
      <w:r w:rsidRPr="00EB5BD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466" w:rsidRDefault="003A6466">
      <w:r>
        <w:separator/>
      </w:r>
    </w:p>
  </w:endnote>
  <w:endnote w:type="continuationSeparator" w:id="0">
    <w:p w:rsidR="003A6466" w:rsidRDefault="003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466" w:rsidRDefault="003A6466">
      <w:r>
        <w:separator/>
      </w:r>
    </w:p>
  </w:footnote>
  <w:footnote w:type="continuationSeparator" w:id="0">
    <w:p w:rsidR="003A6466" w:rsidRDefault="003A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CE3" w:rsidRDefault="00056CE3" w:rsidP="00056C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B5BD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B5B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1E"/>
    <w:rsid w:val="000426C3"/>
    <w:rsid w:val="000454DE"/>
    <w:rsid w:val="00047172"/>
    <w:rsid w:val="00056CE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193"/>
    <w:rsid w:val="003A6009"/>
    <w:rsid w:val="003A6466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5BD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4ABAD0-552D-4E14-824B-5E6E2B5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2023-03-27T04:13:00Z</dcterms:modified>
</cp:coreProperties>
</file>