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EAA" w:rsidRPr="009E7EAA" w:rsidRDefault="009E7EAA" w:rsidP="009E7EA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E7EA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( 205 )</w:t>
      </w:r>
    </w:p>
    <w:p w:rsidR="009E7EAA" w:rsidRPr="009E7EAA" w:rsidRDefault="009E7EAA" w:rsidP="009E7EA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E7EA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E7EAA" w:rsidRPr="009E7EAA" w:rsidRDefault="009E7EAA" w:rsidP="009E7EA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E7EAA" w:rsidRPr="009E7EAA" w:rsidRDefault="009E7EAA" w:rsidP="009E7EA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E7EA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مقبلان در این یوم مشهود و قرن محمود و عصر ملیک وجود که انوار فیوضات ملکوت غیب حیز شهود را روشن نموده شکر نمائید که به ورد مورود وارد گشتید و به رفد مرفود نائل گردیدید جام بلور مزاجه کافور را از دست ساقی الست نوشیدید و سرمست در بزم عبودیت آستان مقدس برقص و حرکت آمدید اینست معنی یختص برحمته من یشآء اینست حقیقت تعطی الملک من تشآء اینست آیت ذلک من فضل الله یؤتیه من یشآء باری بشکرانه این نعمت ابدیهء بی‌پایان بخلق و خوی حق در بین خلق محشور گردید و در رداء تقدیس درآئید تا سبب علو امر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9E7EA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الله و عزت قدیمه خویش شوید</w:t>
      </w:r>
      <w:r w:rsidRPr="009E7EA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45E" w:rsidRDefault="00D2645E">
      <w:r>
        <w:separator/>
      </w:r>
    </w:p>
  </w:endnote>
  <w:endnote w:type="continuationSeparator" w:id="0">
    <w:p w:rsidR="00D2645E" w:rsidRDefault="00D2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45E" w:rsidRDefault="00D2645E">
      <w:r>
        <w:separator/>
      </w:r>
    </w:p>
  </w:footnote>
  <w:footnote w:type="continuationSeparator" w:id="0">
    <w:p w:rsidR="00D2645E" w:rsidRDefault="00D2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740" w:rsidRDefault="00B57740" w:rsidP="00B577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E7EA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E7EA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18A"/>
    <w:rsid w:val="0007275C"/>
    <w:rsid w:val="000A11F1"/>
    <w:rsid w:val="000C581D"/>
    <w:rsid w:val="000D1B86"/>
    <w:rsid w:val="001136FC"/>
    <w:rsid w:val="00116D69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E6F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E7EA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774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645E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CB7F26-35CC-49DE-9B83-D3B4F5B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2023-03-28T04:29:00Z</dcterms:modified>
</cp:coreProperties>
</file>