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CC3" w:rsidRPr="00AF4CC3" w:rsidRDefault="00AF4CC3" w:rsidP="00AF4CC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F4CC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( 221 )</w:t>
      </w:r>
    </w:p>
    <w:p w:rsidR="00AF4CC3" w:rsidRPr="00AF4CC3" w:rsidRDefault="00AF4CC3" w:rsidP="00AF4CC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F4CC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F4CC3" w:rsidRPr="00AF4CC3" w:rsidRDefault="00AF4CC3" w:rsidP="00AF4CC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F4CC3" w:rsidRPr="00AF4CC3" w:rsidRDefault="00AF4CC3" w:rsidP="00AF4CC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F4CC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موقن بالله در جمیع اوقات ملحوظ نظر عنایت جمال مبارک بوده و هستی مطمئن باش و مستریح و ساکن از خدا بخواه که در کل احوال موفق برضا باشی و راضی بقضاء این عالم هر قسم باشد میگذرد و بساطش منطوی میگردد و صبح یقین میدمد و بعالم مبین منتهی میشود توکل بر حق کن و توسل باو جو حال حکمت مقتضی حضور نیست مکث بفرمائید انشآء الله وقتش می آید و خبر داده میشود لکل شیء وقت معلوم و البهآء علیک</w:t>
      </w:r>
      <w:r w:rsidRPr="00AF4CC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CA1" w:rsidRDefault="00CF5CA1">
      <w:r>
        <w:separator/>
      </w:r>
    </w:p>
  </w:endnote>
  <w:endnote w:type="continuationSeparator" w:id="0">
    <w:p w:rsidR="00CF5CA1" w:rsidRDefault="00CF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CA1" w:rsidRDefault="00CF5CA1">
      <w:r>
        <w:separator/>
      </w:r>
    </w:p>
  </w:footnote>
  <w:footnote w:type="continuationSeparator" w:id="0">
    <w:p w:rsidR="00CF5CA1" w:rsidRDefault="00CF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41D" w:rsidRDefault="0088241D" w:rsidP="0088241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F4CC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F4CC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6DB7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5710"/>
    <w:rsid w:val="0081606B"/>
    <w:rsid w:val="0083480B"/>
    <w:rsid w:val="00837EDA"/>
    <w:rsid w:val="0085535A"/>
    <w:rsid w:val="0088241D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60A5"/>
    <w:rsid w:val="00A715F7"/>
    <w:rsid w:val="00AA15D7"/>
    <w:rsid w:val="00AD075E"/>
    <w:rsid w:val="00AF0054"/>
    <w:rsid w:val="00AF4CC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5CA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035EC4-C0D7-41DC-9A4D-5512F0B3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2023-03-28T04:38:00Z</dcterms:modified>
</cp:coreProperties>
</file>