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CFF" w:rsidRPr="007C0CFF" w:rsidRDefault="007C0CFF" w:rsidP="007C0CFF">
      <w:pPr>
        <w:bidi/>
        <w:jc w:val="center"/>
        <w:rPr>
          <w:rFonts w:ascii="Naskh MT for Bosch School" w:eastAsia="MS Mincho" w:hAnsi="Naskh MT for Bosch School" w:cs="Naskh MT for Bosch School"/>
          <w:b/>
          <w:bCs/>
          <w:kern w:val="20"/>
          <w:sz w:val="32"/>
          <w:szCs w:val="32"/>
          <w:rtl/>
          <w:lang w:val="en-GB" w:bidi="fa-IR"/>
        </w:rPr>
      </w:pPr>
      <w:r w:rsidRPr="007C0CFF">
        <w:rPr>
          <w:rFonts w:ascii="Naskh MT for Bosch School" w:eastAsia="MS Mincho" w:hAnsi="Naskh MT for Bosch School" w:cs="Naskh MT for Bosch School" w:hint="cs"/>
          <w:b/>
          <w:bCs/>
          <w:kern w:val="20"/>
          <w:sz w:val="32"/>
          <w:szCs w:val="32"/>
          <w:rtl/>
          <w:lang w:val="en-GB" w:bidi="fa-IR"/>
        </w:rPr>
        <w:t>( 334 )</w:t>
      </w:r>
    </w:p>
    <w:p w:rsidR="007C0CFF" w:rsidRPr="007C0CFF" w:rsidRDefault="007C0CFF" w:rsidP="007C0CFF">
      <w:pPr>
        <w:bidi/>
        <w:jc w:val="center"/>
        <w:rPr>
          <w:rFonts w:ascii="Naskh MT for Bosch School" w:eastAsia="MS Mincho" w:hAnsi="Naskh MT for Bosch School" w:cs="Naskh MT for Bosch School"/>
          <w:b/>
          <w:bCs/>
          <w:kern w:val="20"/>
          <w:sz w:val="32"/>
          <w:szCs w:val="32"/>
          <w:rtl/>
          <w:lang w:val="en-GB" w:bidi="fa-IR"/>
        </w:rPr>
      </w:pPr>
      <w:r w:rsidRPr="007C0CFF">
        <w:rPr>
          <w:rFonts w:ascii="Naskh MT for Bosch School" w:eastAsia="MS Mincho" w:hAnsi="Naskh MT for Bosch School" w:cs="Naskh MT for Bosch School"/>
          <w:b/>
          <w:bCs/>
          <w:kern w:val="20"/>
          <w:sz w:val="32"/>
          <w:szCs w:val="32"/>
          <w:rtl/>
          <w:lang w:val="en-GB" w:bidi="fa-IR"/>
        </w:rPr>
        <w:t>هو الابهی</w:t>
      </w:r>
    </w:p>
    <w:p w:rsidR="007C0CFF" w:rsidRPr="007C0CFF" w:rsidRDefault="007C0CFF" w:rsidP="007C0CFF">
      <w:pPr>
        <w:bidi/>
        <w:jc w:val="both"/>
        <w:rPr>
          <w:rFonts w:ascii="Naskh MT for Bosch School" w:eastAsia="MS Mincho" w:hAnsi="Naskh MT for Bosch School" w:cs="Naskh MT for Bosch School"/>
          <w:kern w:val="20"/>
          <w:sz w:val="32"/>
          <w:szCs w:val="32"/>
          <w:rtl/>
          <w:lang w:val="en-GB" w:bidi="fa-IR"/>
        </w:rPr>
      </w:pPr>
    </w:p>
    <w:p w:rsidR="007C0CFF" w:rsidRPr="007C0CFF" w:rsidRDefault="007C0CFF" w:rsidP="007C0CFF">
      <w:pPr>
        <w:bidi/>
        <w:jc w:val="both"/>
        <w:rPr>
          <w:rFonts w:ascii="Naskh MT for Bosch School" w:eastAsia="MS Mincho" w:hAnsi="Naskh MT for Bosch School" w:cs="Naskh MT for Bosch School"/>
          <w:kern w:val="20"/>
          <w:sz w:val="32"/>
          <w:szCs w:val="32"/>
          <w:lang w:val="en-GB" w:bidi="fa-IR"/>
        </w:rPr>
      </w:pPr>
      <w:r w:rsidRPr="007C0CFF">
        <w:rPr>
          <w:rFonts w:ascii="Naskh MT for Bosch School" w:eastAsia="MS Mincho" w:hAnsi="Naskh MT for Bosch School" w:cs="Naskh MT for Bosch School"/>
          <w:kern w:val="20"/>
          <w:sz w:val="32"/>
          <w:szCs w:val="32"/>
          <w:rtl/>
          <w:lang w:val="en-GB" w:bidi="fa-IR"/>
        </w:rPr>
        <w:t xml:space="preserve">اوراق آنجناب ملاحظه شد جمیع اذکار منبعث از محبت و خلوص بود و تفاصیل موجود و مرقوم و چون اثر قلم آنجناب بود این عبد با وجود عدم فرصت دقیقه‌ئی بکمال شوق قرائت نمود ولی اهم را الیوم باید بر مهم ترجیح داد الیوم یومیست که این عباد باید کل اوقات و اذکار و احوال را حصر در نشر نفحات الله نمائیم بکلی خود و غیر خود را و مقامات و مراتبشانرا فراموش نمائیم و بکلی گرفتار جمال مبارک گردیم جز او ندانیم غیر از او نبینیم جز او نیندیشیم اصل شجره وحدانیت را خدمت کنیم چه که ذکر او مغنی از ذکر کل است و نعت و ستایش او ثنای عموم این عبد خود را در نزد عبدی از عباد مخلصین او فانی می‌بیند و مضمحل و دانی میشمرد و گمان وجود را شرک محض میداند با وجود این فنا و اضمحلال چگونه تصور مقامات و مراتب نماید قطره را چه شأنی از نسبت خویش بدریا دم زند و ذره را چه جسارت که از ارتباط خود بآفتاب شرح دهد کل عباد له و کل بامره یعملون باری جمیع اذکار و اوراد را منحصر بذکر واحد فرما و شب و روز در اعلاء کلمة الله بکوش و در نشر دین الله تا بنفحات قدس مشام روحانیان را معطر نمائی و بدریاق فاروق اعظم جسم عالم و امم را بشفای باقی الهی فائز کنی قسم بمربی غیب و شهود که اگر باین مقام چنانچه باید و شاید کسی موفق گردد ندای تحسین را از ملکوت ابهی و جبروت اعلی بگوش باطن و ظاهر استماع نماید اینست الیوم فوز عظیم اینست الیوم جود مبین طوبی لمن سعی و اجتهد و اشتعل و انجذب و البهآء علیک و علی اهلک و اولی قرابتک و احبائک و اودائک </w:t>
      </w:r>
      <w:r w:rsidRPr="007C0CFF">
        <w:rPr>
          <w:rFonts w:ascii="Naskh MT for Bosch School" w:eastAsia="MS Mincho" w:hAnsi="Naskh MT for Bosch School" w:cs="Naskh MT for Bosch School"/>
          <w:color w:val="FF0000"/>
          <w:kern w:val="20"/>
          <w:sz w:val="32"/>
          <w:szCs w:val="32"/>
          <w:rtl/>
          <w:lang w:val="en-GB" w:bidi="fa-IR"/>
        </w:rPr>
        <w:t xml:space="preserve">(عبدالبهآء ع‌) </w:t>
      </w:r>
      <w:r w:rsidRPr="007C0CFF">
        <w:rPr>
          <w:rFonts w:ascii="Naskh MT for Bosch School" w:eastAsia="MS Mincho" w:hAnsi="Naskh MT for Bosch School" w:cs="Naskh MT for Bosch School" w:hint="cs"/>
          <w:kern w:val="20"/>
          <w:sz w:val="32"/>
          <w:szCs w:val="32"/>
          <w:rtl/>
          <w:lang w:val="en-GB" w:bidi="fa-IR"/>
        </w:rPr>
        <w:t xml:space="preserve">  </w:t>
      </w:r>
    </w:p>
    <w:p w:rsidR="001136FC" w:rsidRPr="007C0CFF" w:rsidRDefault="001136FC" w:rsidP="00AA15D7">
      <w:pPr>
        <w:bidi/>
        <w:jc w:val="both"/>
        <w:rPr>
          <w:rFonts w:ascii="Naskh MT for Bosch School" w:hAnsi="Naskh MT for Bosch School" w:cs="Naskh MT for Bosch School"/>
          <w:sz w:val="36"/>
          <w:szCs w:val="36"/>
          <w:lang w:val="en-GB"/>
        </w:rPr>
      </w:pPr>
    </w:p>
    <w:sectPr w:rsidR="001136FC" w:rsidRPr="007C0CFF"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2504" w:rsidRDefault="00D32504">
      <w:r>
        <w:separator/>
      </w:r>
    </w:p>
  </w:endnote>
  <w:endnote w:type="continuationSeparator" w:id="0">
    <w:p w:rsidR="00D32504" w:rsidRDefault="00D3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2504" w:rsidRDefault="00D32504">
      <w:r>
        <w:separator/>
      </w:r>
    </w:p>
  </w:footnote>
  <w:footnote w:type="continuationSeparator" w:id="0">
    <w:p w:rsidR="00D32504" w:rsidRDefault="00D3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61AE" w:rsidRDefault="004961AE" w:rsidP="004961AE">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7C0CFF">
      <w:rPr>
        <w:rFonts w:ascii="Naskh MT for Bosch School" w:hAnsi="Naskh MT for Bosch School" w:cs="Naskh MT for Bosch School" w:hint="cs"/>
        <w:color w:val="0000CC"/>
        <w:rtl/>
        <w:lang w:bidi="fa-IR"/>
      </w:rPr>
      <w:t>334</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7C0CFF">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7C0CFF">
      <w:rPr>
        <w:rFonts w:ascii="Naskh MT for Bosch School" w:hAnsi="Naskh MT for Bosch School" w:cs="Naskh MT for Bosch School" w:hint="cs"/>
        <w:color w:val="0000CC"/>
        <w:rtl/>
        <w:lang w:bidi="fa-IR"/>
      </w:rPr>
      <w:t xml:space="preserve"> 247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26CE9"/>
    <w:rsid w:val="0035206B"/>
    <w:rsid w:val="0038201E"/>
    <w:rsid w:val="003A0A20"/>
    <w:rsid w:val="003C3D44"/>
    <w:rsid w:val="003D624D"/>
    <w:rsid w:val="0041785B"/>
    <w:rsid w:val="004263DE"/>
    <w:rsid w:val="004961AE"/>
    <w:rsid w:val="004B3658"/>
    <w:rsid w:val="004E5910"/>
    <w:rsid w:val="004F2377"/>
    <w:rsid w:val="00504E8C"/>
    <w:rsid w:val="00536FB9"/>
    <w:rsid w:val="005444CA"/>
    <w:rsid w:val="00563DE4"/>
    <w:rsid w:val="00566F6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C0CFF"/>
    <w:rsid w:val="007D37C6"/>
    <w:rsid w:val="0081606B"/>
    <w:rsid w:val="0083480B"/>
    <w:rsid w:val="00837EDA"/>
    <w:rsid w:val="0085535A"/>
    <w:rsid w:val="0089220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3250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109BAC0-F9CE-48A8-9BF6-E688FBA7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197</Words>
  <Characters>1125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2023-03-28T21:50:00Z</dcterms:modified>
</cp:coreProperties>
</file>