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DF22E" w14:textId="77777777" w:rsidR="001136FC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F009B70" w14:textId="77777777" w:rsidR="009C6316" w:rsidRPr="009F4BCD" w:rsidRDefault="009C6316" w:rsidP="009C631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557F187" w14:textId="77777777" w:rsidR="009C6316" w:rsidRPr="00295557" w:rsidRDefault="009C6316" w:rsidP="009C631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9F4BCD">
        <w:rPr>
          <w:rFonts w:ascii="Naskh MT for Bosch School" w:hAnsi="Naskh MT for Bosch School" w:cs="Naskh MT for Bosch School"/>
          <w:sz w:val="36"/>
          <w:szCs w:val="36"/>
        </w:rPr>
        <w:t>١٥٢</w:t>
      </w:r>
      <w:r w:rsidRPr="009F4BCD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-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9F4BCD">
        <w:rPr>
          <w:rFonts w:ascii="Naskh MT for Bosch School" w:hAnsi="Naskh MT for Bosch School" w:cs="Naskh MT for Bosch School"/>
          <w:sz w:val="36"/>
          <w:szCs w:val="36"/>
          <w:rtl/>
        </w:rPr>
        <w:t>ای مطلع راستی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9F4BCD">
        <w:rPr>
          <w:rFonts w:ascii="Naskh MT for Bosch School" w:hAnsi="Naskh MT for Bosch School" w:cs="Naskh MT for Bosch School"/>
          <w:sz w:val="36"/>
          <w:szCs w:val="36"/>
          <w:rtl/>
        </w:rPr>
        <w:t>صدق و راستی الیوم خود را در</w:t>
      </w:r>
      <w:r w:rsidRPr="009F4BCD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F4BCD">
        <w:rPr>
          <w:rFonts w:ascii="Naskh MT for Bosch School" w:hAnsi="Naskh MT for Bosch School" w:cs="Naskh MT for Bosch School"/>
          <w:sz w:val="36"/>
          <w:szCs w:val="36"/>
          <w:rtl/>
        </w:rPr>
        <w:t>بحر نیستی محو و فانی نمودنست تا از مشرق هستی میثاق طلوع</w:t>
      </w:r>
      <w:r w:rsidRPr="009F4BCD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F4BCD">
        <w:rPr>
          <w:rFonts w:ascii="Naskh MT for Bosch School" w:hAnsi="Naskh MT for Bosch School" w:cs="Naskh MT for Bosch School"/>
          <w:sz w:val="36"/>
          <w:szCs w:val="36"/>
          <w:rtl/>
        </w:rPr>
        <w:t>کنی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 جهان امکان 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استی و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قت عهد سف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نه نجات ملأ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بالاستی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پس ای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 هوش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ن کشتی بهشتی استقرار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بر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 کشتی بران تا بساحل ملکوت 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رسد و در جود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>
        <w:rPr>
          <w:rFonts w:ascii="Naskh MT for Bosch School" w:hAnsi="Naskh MT for Bosch School" w:cs="Naskh MT for Bosch School" w:hint="cs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اسم اعظم استقرار جو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قسم بآن تبسمهای جان افزای جمال مبارک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روحی لتبسمه الفدا که بادهای موافق را از هر جهت وزان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ابی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</w:p>
    <w:p w14:paraId="09D999B8" w14:textId="77777777" w:rsidR="009C6316" w:rsidRDefault="009C6316" w:rsidP="009C631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BEADADE" w14:textId="77777777" w:rsidR="009C6316" w:rsidRPr="00382E5B" w:rsidRDefault="009C6316" w:rsidP="009C6316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9C6316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4971B" w14:textId="77777777" w:rsidR="009E270A" w:rsidRDefault="009E270A">
      <w:r>
        <w:separator/>
      </w:r>
    </w:p>
  </w:endnote>
  <w:endnote w:type="continuationSeparator" w:id="0">
    <w:p w14:paraId="2A917FBA" w14:textId="77777777" w:rsidR="009E270A" w:rsidRDefault="009E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DFD79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E07D4" w14:textId="77777777" w:rsidR="009E270A" w:rsidRDefault="009E270A">
      <w:r>
        <w:separator/>
      </w:r>
    </w:p>
  </w:footnote>
  <w:footnote w:type="continuationSeparator" w:id="0">
    <w:p w14:paraId="6C1526CE" w14:textId="77777777" w:rsidR="009E270A" w:rsidRDefault="009E2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82802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23C8A4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37B8B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9C6316">
      <w:rPr>
        <w:rFonts w:ascii="Naskh MT for Bosch School" w:hAnsi="Naskh MT for Bosch School" w:cs="Naskh MT for Bosch School" w:hint="cs"/>
        <w:color w:val="0000CC"/>
        <w:rtl/>
        <w:lang w:bidi="fa-IR"/>
      </w:rPr>
      <w:t>152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9C6316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06C75D0A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2948FE6F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9239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C6316"/>
    <w:rsid w:val="009E270A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  <w:rsid w:val="00FF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D9ABC5"/>
  <w15:chartTrackingRefBased/>
  <w15:docId w15:val="{9D2A75A7-D183-44E8-8002-728A5BED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2023-08-30T05:16:00Z</dcterms:created>
  <dcterms:modified xsi:type="dcterms:W3CDTF">2023-08-30T05:16:00Z</dcterms:modified>
</cp:coreProperties>
</file>