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عدم انحراف از نصوص و منع متابعت از نفوسی که به غير ما انزله الله تکلّم می نميد</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عدم انحراف از نصوص و منع متابعت از نفوسی که به غیر ما أنزله الله تکلّم می نماید</w:t>
      </w:r>
    </w:p>
    <w:p>
      <w:pPr>
        <w:pStyle w:val="RtlNormal"/>
        <w:bidi/>
      </w:pPr>
      <w:r>
        <w:rPr>
          <w:b/>
          <w:bCs/>
          <w:rtl/>
        </w:rPr>
        <w:t xml:space="preserve">حضرت بهاءالله:</w:t>
      </w:r>
    </w:p>
    <w:p>
      <w:pPr>
        <w:pStyle w:val="RtlNormal"/>
        <w:bidi/>
      </w:pPr>
      <w:r>
        <w:rPr>
          <w:rtl/>
        </w:rPr>
        <w:t xml:space="preserve">1 – " والّذي يتكلّم بغير ما نزّل في ألواحي إنّه ليس منّي إيّاكم أن تتّبعوا كلّ مدّع أثيم قد زيّنت الألواح بطراز ختم فالق الإصباح الّذي ينطق بين السّموات والأرضين تمسّكوا بالعروة الوثقى وحبل أمري المحكم المتين " (كتاب اقدس – بند 117)</w:t>
      </w:r>
    </w:p>
    <w:p>
      <w:pPr>
        <w:pStyle w:val="RtlNormal"/>
        <w:bidi/>
      </w:pPr>
      <w:r>
        <w:rPr>
          <w:rtl/>
        </w:rPr>
        <w:t xml:space="preserve">2 – " إيّاكم أن تدعوا ما هو المنصوص في اللّوح اتّقوا الله يا أولي الأنظار " (كتاب اقدس – بند 30)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x0wamli6luv36ds6331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yr9xepxuomiacer7ox5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1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1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1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ng6ykqizq952wc_pj6uxb.png"/></Relationships>
</file>

<file path=word/_rels/footer1.xml.rels><?xml version="1.0" encoding="UTF-8"?><Relationships xmlns="http://schemas.openxmlformats.org/package/2006/relationships"><Relationship Id="rId0" Type="http://schemas.openxmlformats.org/officeDocument/2006/relationships/image" Target="media/58qblar5idso1uhrn019h.png"/><Relationship Id="rId1" Type="http://schemas.openxmlformats.org/officeDocument/2006/relationships/image" Target="media/f-7uut02azwxo6354-2qk.png"/></Relationships>
</file>

<file path=word/_rels/footer2.xml.rels><?xml version="1.0" encoding="UTF-8"?><Relationships xmlns="http://schemas.openxmlformats.org/package/2006/relationships"><Relationship Id="rIdkx0wamli6luv36ds6331z" Type="http://schemas.openxmlformats.org/officeDocument/2006/relationships/hyperlink" Target="https://oceanoflights.org/034-ord-not-to-depart-from-the-writings-or-to-be-misled-by-those-who-do-fa" TargetMode="External"/><Relationship Id="rId3yr9xepxuomiacer7ox5p" Type="http://schemas.openxmlformats.org/officeDocument/2006/relationships/hyperlink" Target="https://oceanoflights.org" TargetMode="External"/><Relationship Id="rId0" Type="http://schemas.openxmlformats.org/officeDocument/2006/relationships/image" Target="media/8xamnq1p6jmdr3o7elopd.png"/><Relationship Id="rId1" Type="http://schemas.openxmlformats.org/officeDocument/2006/relationships/image" Target="media/n6bfjrbtzvogspfd28men.png"/><Relationship Id="rId2" Type="http://schemas.openxmlformats.org/officeDocument/2006/relationships/image" Target="media/sxnzqowdgf4xnuhsiryl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ltne5hj2lbh_j8c7kyg-.png"/><Relationship Id="rId1" Type="http://schemas.openxmlformats.org/officeDocument/2006/relationships/image" Target="media/a0q_pya0wxmpv7fjua0h3.png"/></Relationships>
</file>

<file path=word/_rels/header2.xml.rels><?xml version="1.0" encoding="UTF-8"?><Relationships xmlns="http://schemas.openxmlformats.org/package/2006/relationships"><Relationship Id="rId0" Type="http://schemas.openxmlformats.org/officeDocument/2006/relationships/image" Target="media/a82xhqe98xoki8xodzfr5.png"/><Relationship Id="rId1" Type="http://schemas.openxmlformats.org/officeDocument/2006/relationships/image" Target="media/ntyrstwvhptsjvd4_xj2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عدم انحراف از نصوص و منع متابعت از نفوسی که به غير ما انزله الله تکلّم می نميد</dc:title>
  <dc:creator>Ocean of Lights</dc:creator>
  <cp:lastModifiedBy>Ocean of Lights</cp:lastModifiedBy>
  <cp:revision>1</cp:revision>
  <dcterms:created xsi:type="dcterms:W3CDTF">2024-07-02T20:52:38.341Z</dcterms:created>
  <dcterms:modified xsi:type="dcterms:W3CDTF">2024-07-02T20:52:38.341Z</dcterms:modified>
</cp:coreProperties>
</file>

<file path=docProps/custom.xml><?xml version="1.0" encoding="utf-8"?>
<Properties xmlns="http://schemas.openxmlformats.org/officeDocument/2006/custom-properties" xmlns:vt="http://schemas.openxmlformats.org/officeDocument/2006/docPropsVTypes"/>
</file>