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Not to Follow One’s Idle Fancies and Vain Imaginations</w:t>
      </w:r>
    </w:p>
    <w:p>
      <w:pPr>
        <w:pStyle w:val="Author"/>
        <w:bidi w:val="false"/>
      </w:pPr>
      <w:r>
        <w:t xml:space="preserve">Bahá’u’lláh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si8k-fi9qf1nhuhieet43"/>
      <w:r>
        <w:rPr>
          <w:rtl w:val="false"/>
        </w:rPr>
        <w:t xml:space="preserve">Not to Follow One’s Idle Fancies and Vain Imaginations</w:t>
      </w:r>
    </w:p>
    <w:p>
      <w:pPr>
        <w:pStyle w:val="Normal"/>
        <w:bidi w:val="false"/>
      </w:pPr>
      <w:r>
        <w:rPr>
          <w:i/>
          <w:iCs/>
          <w:rtl w:val="false"/>
        </w:rPr>
        <w:t xml:space="preserve">“We,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heels, these have erred grievously in the sight of God, the All-Possessing, the Most High.” </w:t>
      </w:r>
      <w:r>
        <w:rPr>
          <w:rStyle w:val="FootnoteAnchor"/>
        </w:rPr>
        <w:footnoteReference w:id="1"/>
      </w:r>
    </w:p>
    <w:p>
      <w:pPr>
        <w:pStyle w:val="Normal"/>
        <w:bidi w:val="false"/>
      </w:pPr>
      <w:r>
        <w:rPr>
          <w:i/>
          <w:iCs/>
          <w:rtl w:val="false"/>
        </w:rPr>
        <w:t xml:space="preserve">“These are the ordinances of God that have been set down in the Books and Tablets by His Most Exalted Pen. Hold ye fast unto His statutes and commandments, and be not of those who, following their idle fancies and vain imaginings, have clung to the standards fixed by their own selves, and cast behind their backs the standards laid down by God.” </w:t>
      </w:r>
      <w:r>
        <w:rPr>
          <w:rStyle w:val="FootnoteAnchor"/>
        </w:rPr>
        <w:footnoteReference w:id="2"/>
      </w:r>
    </w:p>
    <w:p>
      <w:pPr>
        <w:pStyle w:val="Normal"/>
        <w:bidi w:val="false"/>
      </w:pPr>
      <w:r>
        <w:rPr>
          <w:i/>
          <w:iCs/>
          <w:rtl w:val="false"/>
        </w:rPr>
        <w:t xml:space="preserve">“O ye servants of the Merciful One! Arise to serve the Cause of God, in such wise that the cares and sorrows caused by them that have disbelieved in the Dayspring of the Signs of God may not afflict you. At the time when the Promise was fulfilled and the Promised One made manifest, differences have appeared amongst the kindreds of the earth and each people hath followed its own fancy and idle imaginings.” </w:t>
      </w:r>
      <w:r>
        <w:rPr>
          <w:rStyle w:val="FootnoteAnchor"/>
        </w:rPr>
        <w:footnoteReference w:id="3"/>
      </w:r>
    </w:p>
    <w:p>
      <w:pPr>
        <w:pStyle w:val="Normal"/>
        <w:bidi w:val="false"/>
      </w:pPr>
      <w:r>
        <w:rPr>
          <w:i/>
          <w:iCs/>
          <w:rtl w:val="false"/>
        </w:rPr>
        <w:t xml:space="preserve">“Fear God, and follow not your idle fancies. Nay, rather, follow the bidding of your Lord, the Almighty, the All-Wise.” </w:t>
      </w:r>
      <w:r>
        <w:rPr>
          <w:rStyle w:val="FootnoteAnchor"/>
        </w:rPr>
        <w:footnoteReference w:id="4"/>
      </w:r>
    </w:p>
    <w:p>
      <w:pPr>
        <w:pStyle w:val="Normal"/>
        <w:bidi w:val="false"/>
      </w:pPr>
      <w:r>
        <w:rPr>
          <w:i/>
          <w:iCs/>
          <w:rtl w:val="false"/>
        </w:rPr>
        <w:t xml:space="preserve">“Say: O concourse of divines! Hear ye not the shrill voice of My Most Exalted Pen? See ye not this Sun that shineth in refulgent splendor above the All-Glorious Horizon? For how long will ye worship the idols of your evil passions? Forsake your vain imaginings, and turn yourselves unto God, your Everlasting Lord.” </w:t>
      </w:r>
      <w:r>
        <w:rPr>
          <w:rStyle w:val="FootnoteAnchor"/>
        </w:rPr>
        <w:footnoteReference w:id="5"/>
      </w:r>
    </w:p>
    <w:p>
      <w:pPr>
        <w:pStyle w:val="Normal"/>
        <w:bidi w:val="false"/>
      </w:pPr>
      <w:r>
        <w:rPr>
          <w:i/>
          <w:iCs/>
          <w:rtl w:val="false"/>
        </w:rPr>
        <w:t xml:space="preserve">“O concourse of divines! When My verses were sent down, and My clear tokens were revealed, We found you behind the veils. This, verily, is a strange thing. Ye glory in My Name, yet ye recognized Me not at the time your Lord, the All-Merciful, appeared amongst you with proof and testimony.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and to this God’s witnesses and chosen ones, yea, each and every one of Us, do solemnly attest.” </w:t>
      </w:r>
      <w:r>
        <w:rPr>
          <w:rStyle w:val="FootnoteAnchor"/>
        </w:rPr>
        <w:footnoteReference w:id="6"/>
      </w:r>
    </w:p>
    <w:p>
      <w:pPr>
        <w:pStyle w:val="Normal"/>
        <w:bidi w:val="false"/>
      </w:pPr>
      <w:r>
        <w:rPr>
          <w:i/>
          <w:iCs/>
          <w:rtl w:val="false"/>
        </w:rPr>
        <w:t xml:space="preserve">“…This is the Cause that hath made all your superstitions and idols to tremble….” </w:t>
      </w:r>
      <w:r>
        <w:rPr>
          <w:rStyle w:val="FootnoteAnchor"/>
        </w:rPr>
        <w:footnoteReference w:id="7"/>
      </w:r>
    </w:p>
    <w:p>
      <w:pPr>
        <w:pStyle w:val="Normal"/>
        <w:bidi w:val="false"/>
      </w:pPr>
      <w:r>
        <w:rPr>
          <w:i/>
          <w:iCs/>
          <w:rtl w:val="false"/>
        </w:rPr>
        <w:t xml:space="preserve">“This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 </w:t>
      </w:r>
      <w:r>
        <w:rPr>
          <w:rStyle w:val="FootnoteAnchor"/>
        </w:rPr>
        <w:footnoteReference w:id="8"/>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k5dl0-wgk1zgs7ktve2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h31oehtuak9mm4pmni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2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17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35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37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41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165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167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178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i8k-fi9qf1nhuhieet43" Type="http://schemas.openxmlformats.org/officeDocument/2006/relationships/hyperlink" Target="#not-to-follow-ones-idle-fancies-and-vain-imaginations" TargetMode="External"/><Relationship Id="rId9" Type="http://schemas.openxmlformats.org/officeDocument/2006/relationships/image" Target="media/hmeuqzzupmaszgwlusfmz.png"/><Relationship Id="rId10" Type="http://schemas.openxmlformats.org/officeDocument/2006/relationships/image" Target="media/nswlsx6ubzo2kmphzxatx.png"/></Relationships>
</file>

<file path=word/_rels/footer1.xml.rels><?xml version="1.0" encoding="UTF-8"?><Relationships xmlns="http://schemas.openxmlformats.org/package/2006/relationships"><Relationship Id="rId0" Type="http://schemas.openxmlformats.org/officeDocument/2006/relationships/image" Target="media/wv7_2kyjpsqylcyqbpazy.png"/><Relationship Id="rId1" Type="http://schemas.openxmlformats.org/officeDocument/2006/relationships/image" Target="media/eramd87xnbwsqg-8ni-09.png"/></Relationships>
</file>

<file path=word/_rels/footer2.xml.rels><?xml version="1.0" encoding="UTF-8"?><Relationships xmlns="http://schemas.openxmlformats.org/package/2006/relationships"><Relationship Id="rIdvk5dl0-wgk1zgs7ktve2u" Type="http://schemas.openxmlformats.org/officeDocument/2006/relationships/hyperlink" Target="https://oceanoflights.org/037-ord-not-to-follow-ones-idle-fancies-and-vain-imaginations-en" TargetMode="External"/><Relationship Id="rIdf-h31oehtuak9mm4pmni4" Type="http://schemas.openxmlformats.org/officeDocument/2006/relationships/hyperlink" Target="https://oceanoflights.org" TargetMode="External"/><Relationship Id="rId0" Type="http://schemas.openxmlformats.org/officeDocument/2006/relationships/image" Target="media/bdxvosvh2j4s-1hr9stmc.png"/><Relationship Id="rId1" Type="http://schemas.openxmlformats.org/officeDocument/2006/relationships/image" Target="media/soidvcf1ltfehxeiqjyg7.png"/><Relationship Id="rId2" Type="http://schemas.openxmlformats.org/officeDocument/2006/relationships/image" Target="media/151jgnb9t8urdooa9ekn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btgfswsahefem_z4ivvf.png"/><Relationship Id="rId1" Type="http://schemas.openxmlformats.org/officeDocument/2006/relationships/image" Target="media/tw7iyk5kkda3yy4f2hl_n.png"/></Relationships>
</file>

<file path=word/_rels/header2.xml.rels><?xml version="1.0" encoding="UTF-8"?><Relationships xmlns="http://schemas.openxmlformats.org/package/2006/relationships"><Relationship Id="rId0" Type="http://schemas.openxmlformats.org/officeDocument/2006/relationships/image" Target="media/m8dszkywknagycfkexnpj.png"/><Relationship Id="rId1" Type="http://schemas.openxmlformats.org/officeDocument/2006/relationships/image" Target="media/n5_jxocls65djmczns78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to Follow One’s Idle Fancies and Vain Imaginations</dc:title>
  <dc:creator>Ocean of Lights</dc:creator>
  <cp:lastModifiedBy>Ocean of Lights</cp:lastModifiedBy>
  <cp:revision>1</cp:revision>
  <dcterms:created xsi:type="dcterms:W3CDTF">2025-06-20T08:39:44.700Z</dcterms:created>
  <dcterms:modified xsi:type="dcterms:W3CDTF">2025-06-20T08:39:44.700Z</dcterms:modified>
</cp:coreProperties>
</file>

<file path=docProps/custom.xml><?xml version="1.0" encoding="utf-8"?>
<Properties xmlns="http://schemas.openxmlformats.org/officeDocument/2006/custom-properties" xmlns:vt="http://schemas.openxmlformats.org/officeDocument/2006/docPropsVTypes"/>
</file>