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التعطر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fctt1-puurtvajfeqz34x"/>
      <w:r>
        <w:rPr>
          <w:b/>
          <w:bCs/>
          <w:rtl/>
        </w:rPr>
        <w:t xml:space="preserve">التعطّر</w:t>
      </w:r>
    </w:p>
    <w:p>
      <w:pPr>
        <w:pStyle w:val="RtlNormalLow"/>
        <w:bidi/>
      </w:pPr>
      <w:r>
        <w:rPr>
          <w:rtl/>
        </w:rPr>
        <w:t xml:space="preserve">•	"واستعملوا من العطر الخالص ما استطعتم في الصلوٰة وسائر الأوقات"، قيوم الاسماء، سورة المؤمنين</w:t>
      </w:r>
    </w:p>
    <w:p>
      <w:pPr>
        <w:pStyle w:val="RtlNormalLow"/>
        <w:bidi/>
      </w:pPr>
      <w:r>
        <w:rPr>
          <w:rtl/>
        </w:rPr>
        <w:t xml:space="preserve">•	"ولا تنس قبل الصّلوٰة استعمال العطر وخاتم العقیق والعمامة والسِّواك"، رسالة الفروع العدلية (عربي)</w:t>
      </w:r>
    </w:p>
    <w:p>
      <w:pPr>
        <w:pStyle w:val="RtlNormalLow"/>
        <w:bidi/>
      </w:pPr>
      <w:r>
        <w:rPr>
          <w:rtl/>
        </w:rPr>
        <w:t xml:space="preserve">•	"فاذا فرغت البس احسن ثيابك واستعمل العطر ثم اجلس تلقاء الكعبة واستغفر الله ربك"، الزيارة الجامعة الكبيرة</w:t>
      </w:r>
    </w:p>
    <w:p>
      <w:pPr>
        <w:pStyle w:val="RtlNormalLow"/>
        <w:bidi/>
      </w:pPr>
      <w:r>
        <w:rPr>
          <w:rtl/>
        </w:rPr>
        <w:t xml:space="preserve">•	"فاذا فرغت من الطعام فارقد ساعة بالوضوء واستعمل العطر"، صحيفة بين الحرمين</w:t>
      </w:r>
    </w:p>
    <w:p>
      <w:pPr>
        <w:pStyle w:val="RtlNormalLow"/>
        <w:bidi/>
      </w:pPr>
      <w:r>
        <w:rPr>
          <w:rtl/>
        </w:rPr>
        <w:t xml:space="preserve">•	"واستعملوا العطر في كل حين حكما من الله لقوم يتفكرون"، صحيفة في أعمال السنة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x61h0ied0d_j7tyhyse8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nu9uvts7oddf4fkg3wbl5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66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66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66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66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66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fctt1-puurtvajfeqz34x" Type="http://schemas.openxmlformats.org/officeDocument/2006/relationships/hyperlink" Target="#&#1575;&#1604;&#1578;&#1593;&#1591;&#1617;&#1585;" TargetMode="External"/><Relationship Id="rId9" Type="http://schemas.openxmlformats.org/officeDocument/2006/relationships/image" Target="media/o2lvp9sgdnwayz3mlnqep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nstfphtahfhtlqea0hbep.png"/><Relationship Id="rId1" Type="http://schemas.openxmlformats.org/officeDocument/2006/relationships/image" Target="media/xdlx9gacqsi4qs7pd_gco.png"/></Relationships>
</file>

<file path=word/_rels/footer2.xml.rels><?xml version="1.0" encoding="UTF-8"?><Relationships xmlns="http://schemas.openxmlformats.org/package/2006/relationships"><Relationship Id="rIdx61h0ied0d_j7tyhyse8s" Type="http://schemas.openxmlformats.org/officeDocument/2006/relationships/hyperlink" Target="https://oceanoflights.org/046-babi-cleanliness-02-fa" TargetMode="External"/><Relationship Id="rIdnu9uvts7oddf4fkg3wbl5" Type="http://schemas.openxmlformats.org/officeDocument/2006/relationships/hyperlink" Target="https://oceanoflights.org" TargetMode="External"/><Relationship Id="rId0" Type="http://schemas.openxmlformats.org/officeDocument/2006/relationships/image" Target="media/vr5de3ussvlv3yisuy5v1.png"/><Relationship Id="rId1" Type="http://schemas.openxmlformats.org/officeDocument/2006/relationships/image" Target="media/khlvs5kwrqsbx9q5owc46.png"/><Relationship Id="rId2" Type="http://schemas.openxmlformats.org/officeDocument/2006/relationships/image" Target="media/xtxne2d9z4su_wa-6rvv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ntliqbvq3hiee4w4gz-q8.png"/><Relationship Id="rId1" Type="http://schemas.openxmlformats.org/officeDocument/2006/relationships/image" Target="media/c7blltswjxn1vdfijj4or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mjfetshjl1ynw3trupvzl.png"/><Relationship Id="rId1" Type="http://schemas.openxmlformats.org/officeDocument/2006/relationships/image" Target="media/2oz_awcyskancduiv82wq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التعطر</dc:title>
  <dc:creator>Ocean of Lights</dc:creator>
  <cp:lastModifiedBy>Ocean of Lights</cp:lastModifiedBy>
  <cp:revision>1</cp:revision>
  <dcterms:created xsi:type="dcterms:W3CDTF">2026-11-03T10:00:31.276Z</dcterms:created>
  <dcterms:modified xsi:type="dcterms:W3CDTF">2026-11-03T10:00:31.276Z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