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النظر في المرآة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5enarogkqum45byz6txvg"/>
      <w:r>
        <w:rPr>
          <w:b/>
          <w:bCs/>
          <w:rtl/>
        </w:rPr>
        <w:t xml:space="preserve">النظر في المرآة</w:t>
      </w:r>
    </w:p>
    <w:p>
      <w:pPr>
        <w:pStyle w:val="RtlNormalLow"/>
        <w:bidi/>
      </w:pPr>
      <w:r>
        <w:rPr>
          <w:rtl/>
        </w:rPr>
        <w:t xml:space="preserve">•	"في أذن التّلطیف بأن يطهّرنّ في كلّ أربعة أيّام بأن یدخلّن بيت الحرّ و أخذ شعر كلّ البدن بالنُّوْرَةِ في كلّ ثمانية أيّام أو ربعة عشر أيّام و أخذ الأظفار و استعمال الحنّا كلّ البدن و كتب الرّجال على صدورهم "الرحمن" و النّساء "اللهم" و النّظر في المرآت في كلّ يوم و ليلة"، البيان الفارسي، ٦ : ۸</w:t>
      </w:r>
    </w:p>
    <w:p>
      <w:pPr>
        <w:pStyle w:val="RtlNormalLow"/>
        <w:bidi/>
      </w:pPr>
      <w:r>
        <w:rPr>
          <w:rtl/>
        </w:rPr>
        <w:t xml:space="preserve">•	"أنتم فلتلطّفن أبدانكم في كلّ أربعة يوم عن كلّ ما أنتم تستطيعون لتلطّفون، ولتنظرن في المرآت باللّيل والنّهار لعلّكم تشكرون"، البيان العربي، ٦ : ۸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vvhkkssdruhfjzl_g4fuh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umnoxst3m27wy-s0i45yl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9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9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9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0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9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5enarogkqum45byz6txvg" Type="http://schemas.openxmlformats.org/officeDocument/2006/relationships/hyperlink" Target="#&#1575;&#1604;&#1606;&#1592;&#1585;-&#1601;&#1610;-&#1575;&#1604;&#1605;&#1585;&#1570;&#1577;" TargetMode="External"/><Relationship Id="rId9" Type="http://schemas.openxmlformats.org/officeDocument/2006/relationships/image" Target="media/1gy022jfswyjabrko6d7d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0ixhysvxxjte4fmzxuh0o.png"/><Relationship Id="rId1" Type="http://schemas.openxmlformats.org/officeDocument/2006/relationships/image" Target="media/ijtg2qffdedbp8ux_zfwf.png"/></Relationships>
</file>

<file path=word/_rels/footer2.xml.rels><?xml version="1.0" encoding="UTF-8"?><Relationships xmlns="http://schemas.openxmlformats.org/package/2006/relationships"><Relationship Id="rIdvvhkkssdruhfjzl_g4fuh" Type="http://schemas.openxmlformats.org/officeDocument/2006/relationships/hyperlink" Target="https://oceanoflights.org/046-babi-cleanliness-09-fa" TargetMode="External"/><Relationship Id="rIdumnoxst3m27wy-s0i45yl" Type="http://schemas.openxmlformats.org/officeDocument/2006/relationships/hyperlink" Target="https://oceanoflights.org" TargetMode="External"/><Relationship Id="rId0" Type="http://schemas.openxmlformats.org/officeDocument/2006/relationships/image" Target="media/nkmyjc6jkfm-ijo1f3fza.png"/><Relationship Id="rId1" Type="http://schemas.openxmlformats.org/officeDocument/2006/relationships/image" Target="media/j_iiaad4h4nsv5u3hc6y6.png"/><Relationship Id="rId2" Type="http://schemas.openxmlformats.org/officeDocument/2006/relationships/image" Target="media/wuyj5feqr_s7ajghcboge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qejhuzbxhosypijf72mzh.png"/><Relationship Id="rId1" Type="http://schemas.openxmlformats.org/officeDocument/2006/relationships/image" Target="media/cbhkmzv-2m9hcmbc_zrvi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tu9dhbigkr87nzuqe1lyv.png"/><Relationship Id="rId1" Type="http://schemas.openxmlformats.org/officeDocument/2006/relationships/image" Target="media/nlvifbsdqwbp8igkz-iuy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النظر في المرآة</dc:title>
  <dc:creator>Ocean of Lights</dc:creator>
  <cp:lastModifiedBy>Ocean of Lights</cp:lastModifiedBy>
  <cp:revision>1</cp:revision>
  <dcterms:created xsi:type="dcterms:W3CDTF">2026-10-23T09:00:48.171Z</dcterms:created>
  <dcterms:modified xsi:type="dcterms:W3CDTF">2026-10-23T09:00:48.172Z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