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 تقدیم هدایای لا عدل له [بی نظیر] به شارع امر الهی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Middle"/>
        <w:bidi/>
      </w:pPr>
      <w:r>
        <w:rPr>
          <w:b/>
          <w:bCs/>
          <w:rtl/>
        </w:rPr>
        <w:t xml:space="preserve">تقدیم هدایای لا عِدل له به شارع امر الهی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1 - " قد كتب الله على كلّ نفس أن يحضر لدى العرش بما عنده ممّا لا عِدل له إنّا عفونا عن ذلك فضلا من لدنّا إنّه هو المعطي الكريم" (كتاب اقدس – بند 114)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1 - " اين آيه مبارکه ناسخ حکم کتاب مبارک بيان است داير بر اينکه هر شيئی که در نوع خود بی عديل و مثيل باشد بايد در ايّام ظهور من يظهره اللّه تقديم حضور حضرتش گردد و در توضيح اين حکم حضرت اعلی می فرمايند که چون مظهر الهی را نظير و بديلی نيست لذا هر شیء بی نظيری حقّاً متعلّق به او است مگر اينکه خود غير از اين حکم فرمايد "</w:t>
      </w:r>
    </w:p>
    <w:p>
      <w:pPr>
        <w:pStyle w:val="RtlNormalLow"/>
        <w:bidi/>
      </w:pPr>
      <w:r>
        <w:rPr>
          <w:rtl/>
        </w:rPr>
        <w:t xml:space="preserve">(كتاب اقدس – شرح 141)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ucbjbsot3nvklhtr3kf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79l6yilgaccam4u_--g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3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30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30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3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0xfem6mxxenehagsii_s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jmhaezhr0gasb4abq169.png"/><Relationship Id="rId1" Type="http://schemas.openxmlformats.org/officeDocument/2006/relationships/image" Target="media/prca9hk7lu8hgmolu9j0t.png"/></Relationships>
</file>

<file path=word/_rels/footer2.xml.rels><?xml version="1.0" encoding="UTF-8"?><Relationships xmlns="http://schemas.openxmlformats.org/package/2006/relationships"><Relationship Id="rId6ucbjbsot3nvklhtr3kfc" Type="http://schemas.openxmlformats.org/officeDocument/2006/relationships/hyperlink" Target="https://oceanoflights.org/05-abr-offering-priceless-gifts-to-the-founder-of-the-faith-fa" TargetMode="External"/><Relationship Id="rIdm79l6yilgaccam4u_--g4" Type="http://schemas.openxmlformats.org/officeDocument/2006/relationships/hyperlink" Target="https://oceanoflights.org" TargetMode="External"/><Relationship Id="rId0" Type="http://schemas.openxmlformats.org/officeDocument/2006/relationships/image" Target="media/be-czkp1n_anjmxbmqpnx.png"/><Relationship Id="rId1" Type="http://schemas.openxmlformats.org/officeDocument/2006/relationships/image" Target="media/mmgp2zzyhgkx36kaix7lc.png"/><Relationship Id="rId2" Type="http://schemas.openxmlformats.org/officeDocument/2006/relationships/image" Target="media/o7w7efecmsu1p7vulp0l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hd9yozseuj0ha3ojwmpb.png"/><Relationship Id="rId1" Type="http://schemas.openxmlformats.org/officeDocument/2006/relationships/image" Target="media/i7j1tyks7popa4tkckkl2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yxei0g2v7ucvlyijkrfv.png"/><Relationship Id="rId1" Type="http://schemas.openxmlformats.org/officeDocument/2006/relationships/image" Target="media/vrokjs8c7ev6c3v_gdny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 تقدیم هدایای لا عدل له [بی نظیر] به شارع امر الهی</dc:title>
  <dc:creator>Ocean of Lights</dc:creator>
  <cp:lastModifiedBy>Ocean of Lights</cp:lastModifiedBy>
  <cp:revision>1</cp:revision>
  <dcterms:created xsi:type="dcterms:W3CDTF">2024-10-29T20:50:16.885Z</dcterms:created>
  <dcterms:modified xsi:type="dcterms:W3CDTF">2024-10-29T20:50:16.885Z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