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Persevering</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bam-h_5zd1ddjxls3q8o"/>
      <w:r>
        <w:rPr>
          <w:rtl w:val="false"/>
        </w:rPr>
        <w:t xml:space="preserve">To Be Persevering</w:t>
      </w:r>
    </w:p>
    <w:p>
      <w:pPr>
        <w:pStyle w:val="Normal"/>
        <w:bidi w:val="false"/>
      </w:pPr>
      <w:r>
        <w:rPr>
          <w:i/>
          <w:iCs/>
          <w:rtl w:val="false"/>
        </w:rPr>
        <w:t xml:space="preserve">“These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 </w:t>
      </w:r>
      <w:r>
        <w:rPr>
          <w:rStyle w:val="FootnoteAnchor"/>
        </w:rPr>
        <w:footnoteReference w:id="1"/>
      </w:r>
    </w:p>
    <w:p>
      <w:pPr>
        <w:pStyle w:val="Normal"/>
        <w:bidi w:val="false"/>
      </w:pPr>
      <w:r>
        <w:rPr>
          <w:i/>
          <w:iCs/>
          <w:rtl w:val="false"/>
        </w:rPr>
        <w:t xml:space="preserve">“Be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 </w:t>
      </w:r>
      <w:r>
        <w:rPr>
          <w:rStyle w:val="FootnoteAnchor"/>
        </w:rPr>
        <w:footnoteReference w:id="2"/>
      </w:r>
    </w:p>
    <w:p>
      <w:pPr>
        <w:pStyle w:val="Normal"/>
        <w:bidi w:val="false"/>
      </w:pPr>
      <w:r>
        <w:rPr>
          <w:i/>
          <w:iCs/>
          <w:rtl w:val="false"/>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pStyle w:val="Normal"/>
        <w:bidi w:val="false"/>
      </w:pPr>
      <w:r>
        <w:rPr>
          <w:i/>
          <w:iCs/>
          <w:rtl w:val="false"/>
        </w:rPr>
        <w:t xml:space="preserve">A twofold obligation resteth upon him who hath recognized the Dayspring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 </w:t>
      </w:r>
      <w:r>
        <w:rPr>
          <w:rStyle w:val="FootnoteAnchor"/>
        </w:rPr>
        <w:footnoteReference w:id="3"/>
      </w:r>
    </w:p>
    <w:p>
      <w:pPr>
        <w:pStyle w:val="Normal"/>
        <w:bidi w:val="false"/>
      </w:pPr>
      <w:r>
        <w:rPr>
          <w:i/>
          <w:iCs/>
          <w:rtl w:val="false"/>
        </w:rPr>
        <w:t xml:space="preserve">“The first and foremost duty prescribed unto men, next to the recognition of Him Who is the Eternal Truth, is the duty of steadfastness in His Cause. Cleave thou unto it, and be of them whose minds are firmly fixed and grounded in God.” </w:t>
      </w:r>
      <w:r>
        <w:rPr>
          <w:rStyle w:val="FootnoteAnchor"/>
        </w:rPr>
        <w:footnoteReference w:id="4"/>
      </w:r>
    </w:p>
    <w:p>
      <w:pPr>
        <w:pStyle w:val="Normal"/>
        <w:bidi w:val="false"/>
      </w:pPr>
      <w:r>
        <w:rPr>
          <w:i/>
          <w:iCs/>
          <w:rtl w:val="false"/>
        </w:rPr>
        <w:t xml:space="preserve">“Having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 propelled Pen.” </w:t>
      </w:r>
      <w:r>
        <w:rPr>
          <w:rStyle w:val="FootnoteAnchor"/>
        </w:rPr>
        <w:footnoteReference w:id="5"/>
      </w:r>
    </w:p>
    <w:p>
      <w:pPr>
        <w:pStyle w:val="Normal"/>
        <w:bidi w:val="false"/>
      </w:pPr>
      <w:r>
        <w:rPr>
          <w:rtl w:val="false"/>
        </w:rPr>
        <w:t xml:space="preserve">“Firmness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 </w:t>
      </w:r>
      <w:r>
        <w:rPr>
          <w:rStyle w:val="FootnoteAnchor"/>
        </w:rPr>
        <w:footnoteReference w:id="6"/>
      </w:r>
    </w:p>
    <w:p>
      <w:pPr>
        <w:pStyle w:val="Normal"/>
        <w:bidi w:val="false"/>
      </w:pPr>
      <w:r>
        <w:rPr>
          <w:rtl w:val="false"/>
        </w:rPr>
        <w:t xml:space="preserve">Your perseverance will, even as a magnet, draw upon you the favours and blessings of Bahá’u’lláh.”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gylm4tdqklrhhiuldy-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pg5h19jgmp-pdynia6v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Gleanings CXXXIII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Gleanings CXXXIV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Tablets of Baha’u’llah pp. 268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pp. 143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Shoghi Effendi, Lights of Guidance, pp. 118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bam-h_5zd1ddjxls3q8o" Type="http://schemas.openxmlformats.org/officeDocument/2006/relationships/hyperlink" Target="#to-be-persevering" TargetMode="External"/><Relationship Id="rId9" Type="http://schemas.openxmlformats.org/officeDocument/2006/relationships/image" Target="media/drevdjzqhnqtv7cqv1815.png"/><Relationship Id="rId10" Type="http://schemas.openxmlformats.org/officeDocument/2006/relationships/image" Target="media/kmb7x6k-7ygdelismdbjo.png"/></Relationships>
</file>

<file path=word/_rels/footer1.xml.rels><?xml version="1.0" encoding="UTF-8"?><Relationships xmlns="http://schemas.openxmlformats.org/package/2006/relationships"><Relationship Id="rId0" Type="http://schemas.openxmlformats.org/officeDocument/2006/relationships/image" Target="media/7u1mhgfd_vcv_zbufdpig.png"/><Relationship Id="rId1" Type="http://schemas.openxmlformats.org/officeDocument/2006/relationships/image" Target="media/jvmbeximqrr0lw3whurhu.png"/></Relationships>
</file>

<file path=word/_rels/footer2.xml.rels><?xml version="1.0" encoding="UTF-8"?><Relationships xmlns="http://schemas.openxmlformats.org/package/2006/relationships"><Relationship Id="rIdogylm4tdqklrhhiuldy-t" Type="http://schemas.openxmlformats.org/officeDocument/2006/relationships/hyperlink" Target="https://oceanoflights.org/053-ord-to-be-persevering-en" TargetMode="External"/><Relationship Id="rIdgpg5h19jgmp-pdynia6vh" Type="http://schemas.openxmlformats.org/officeDocument/2006/relationships/hyperlink" Target="https://oceanoflights.org" TargetMode="External"/><Relationship Id="rId0" Type="http://schemas.openxmlformats.org/officeDocument/2006/relationships/image" Target="media/przy-txm_cxcsz2ndv0-7.png"/><Relationship Id="rId1" Type="http://schemas.openxmlformats.org/officeDocument/2006/relationships/image" Target="media/dd8rmpxedgouzx3g1uj1d.png"/><Relationship Id="rId2" Type="http://schemas.openxmlformats.org/officeDocument/2006/relationships/image" Target="media/qtofh2judtnitjohtstc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6eism2way9qhuix3kqd7.png"/><Relationship Id="rId1" Type="http://schemas.openxmlformats.org/officeDocument/2006/relationships/image" Target="media/bexlm4usa2einspulugzb.png"/></Relationships>
</file>

<file path=word/_rels/header2.xml.rels><?xml version="1.0" encoding="UTF-8"?><Relationships xmlns="http://schemas.openxmlformats.org/package/2006/relationships"><Relationship Id="rId0" Type="http://schemas.openxmlformats.org/officeDocument/2006/relationships/image" Target="media/tsvcvycxxb8v0h3vujcj5.png"/><Relationship Id="rId1" Type="http://schemas.openxmlformats.org/officeDocument/2006/relationships/image" Target="media/lzoqwr0vzwywqecc-g56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Persevering</dc:title>
  <dc:creator>Ocean of Lights</dc:creator>
  <cp:lastModifiedBy>Ocean of Lights</cp:lastModifiedBy>
  <cp:revision>1</cp:revision>
  <dcterms:created xsi:type="dcterms:W3CDTF">2025-07-09T07:30:05.872Z</dcterms:created>
  <dcterms:modified xsi:type="dcterms:W3CDTF">2025-07-09T07:30:05.872Z</dcterms:modified>
</cp:coreProperties>
</file>

<file path=docProps/custom.xml><?xml version="1.0" encoding="utf-8"?>
<Properties xmlns="http://schemas.openxmlformats.org/officeDocument/2006/custom-properties" xmlns:vt="http://schemas.openxmlformats.org/officeDocument/2006/docPropsVTypes"/>
</file>