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الزنا</w:t>
      </w:r>
    </w:p>
    <w:p>
      <w:pPr>
        <w:pStyle w:val="RtlAuthor"/>
        <w:bidi/>
      </w:pPr>
      <w:r>
        <w:t xml:space="preserve">The Báb</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xkoiatkt_80avg50twxrf"/>
      <w:r>
        <w:rPr>
          <w:b/>
          <w:bCs/>
          <w:rtl/>
        </w:rPr>
        <w:t xml:space="preserve">الزنا</w:t>
      </w:r>
    </w:p>
    <w:p>
      <w:pPr>
        <w:pStyle w:val="RtlNormalLow"/>
        <w:bidi/>
      </w:pPr>
      <w:r>
        <w:rPr>
          <w:rtl/>
        </w:rPr>
        <w:t xml:space="preserve">•	"وإنّ الله قد حكم للزّاني والزّانية بعد أربع شهادات باللّه مأة جلدة على الحقّ بالحقّ ولا يأخذ الحاكم رأفة على أحد منهما ولقد كان الحكم للرّجال قيامًا وللنّساء في السّتر على السّتر حجابًا"، </w:t>
      </w:r>
      <w:r>
        <w:rPr>
          <w:b/>
          <w:bCs/>
          <w:rtl/>
        </w:rPr>
        <w:t xml:space="preserve">قيوم الاسماء، سورة الحدود</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7hirn7uyimkhvsdt1eh5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pru1zkgnnhdutohjebm3a">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8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8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8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8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8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xkoiatkt_80avg50twxrf" Type="http://schemas.openxmlformats.org/officeDocument/2006/relationships/hyperlink" Target="#&#1575;&#1604;&#1586;&#1606;&#1575;" TargetMode="External"/><Relationship Id="rId9" Type="http://schemas.openxmlformats.org/officeDocument/2006/relationships/image" Target="media/q3q_awx2gf_6jjbuysvex.png"/></Relationships>
</file>

<file path=word/_rels/footer1.xml.rels><?xml version="1.0" encoding="UTF-8"?><Relationships xmlns="http://schemas.openxmlformats.org/package/2006/relationships"><Relationship Id="rId0" Type="http://schemas.openxmlformats.org/officeDocument/2006/relationships/image" Target="media/c4nkqup3nypkv1czc6r82.png"/><Relationship Id="rId1" Type="http://schemas.openxmlformats.org/officeDocument/2006/relationships/image" Target="media/jezpbmiuku8sgxogmdcvu.png"/></Relationships>
</file>

<file path=word/_rels/footer2.xml.rels><?xml version="1.0" encoding="UTF-8"?><Relationships xmlns="http://schemas.openxmlformats.org/package/2006/relationships"><Relationship Id="rId7hirn7uyimkhvsdt1eh5r" Type="http://schemas.openxmlformats.org/officeDocument/2006/relationships/hyperlink" Target="https://oceanoflights.org/15-proh-adultery-the-bab-fa" TargetMode="External"/><Relationship Id="rIdpru1zkgnnhdutohjebm3a" Type="http://schemas.openxmlformats.org/officeDocument/2006/relationships/hyperlink" Target="https://oceanoflights.org" TargetMode="External"/><Relationship Id="rId0" Type="http://schemas.openxmlformats.org/officeDocument/2006/relationships/image" Target="media/ede9ymjacyxasln_ambps.png"/><Relationship Id="rId1" Type="http://schemas.openxmlformats.org/officeDocument/2006/relationships/image" Target="media/m0lwqagsi1kke2j5xcodv.png"/><Relationship Id="rId2" Type="http://schemas.openxmlformats.org/officeDocument/2006/relationships/image" Target="media/n2vbdiysx9cddwhlkuja6.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y6v32nr3b90l49rf0nilc.png"/><Relationship Id="rId1" Type="http://schemas.openxmlformats.org/officeDocument/2006/relationships/image" Target="media/puqyw5subbmmzo_paorbe.png"/></Relationships>
</file>

<file path=word/_rels/header2.xml.rels><?xml version="1.0" encoding="UTF-8"?><Relationships xmlns="http://schemas.openxmlformats.org/package/2006/relationships"><Relationship Id="rId0" Type="http://schemas.openxmlformats.org/officeDocument/2006/relationships/image" Target="media/pu9jc5mg4d-w4ruey9ip0.png"/><Relationship Id="rId1" Type="http://schemas.openxmlformats.org/officeDocument/2006/relationships/image" Target="media/eohjpbsb91txn40irj-p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الزنا</dc:title>
  <dc:creator>Ocean of Lights</dc:creator>
  <cp:lastModifiedBy>Ocean of Lights</cp:lastModifiedBy>
  <cp:revision>1</cp:revision>
  <dcterms:created xsi:type="dcterms:W3CDTF">2026-10-02T09:00:51.642Z</dcterms:created>
  <dcterms:modified xsi:type="dcterms:W3CDTF">2026-10-02T09:00:51.642Z</dcterms:modified>
</cp:coreProperties>
</file>

<file path=docProps/custom.xml><?xml version="1.0" encoding="utf-8"?>
<Properties xmlns="http://schemas.openxmlformats.org/officeDocument/2006/custom-properties" xmlns:vt="http://schemas.openxmlformats.org/officeDocument/2006/docPropsVTypes"/>
</file>