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الضرب والشِجاج</w:t>
      </w:r>
    </w:p>
    <w:p>
      <w:pPr>
        <w:pStyle w:val="RtlAuthor"/>
        <w:bidi/>
      </w:pPr>
      <w:r>
        <w:t xml:space="preserve">The Báb</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Middle"/>
        <w:bidi/>
      </w:pPr>
      <w:hyperlink w:history="1" r:id="rIdpb2tdoyovybitjfx6g0xd"/>
      <w:r>
        <w:rPr>
          <w:b/>
          <w:bCs/>
          <w:rtl/>
        </w:rPr>
        <w:t xml:space="preserve">الضرب والشِّجاجُ (الجناية بالجرح على الرأس والوجه)</w:t>
      </w:r>
    </w:p>
    <w:p>
      <w:pPr>
        <w:pStyle w:val="RtlNormalLow"/>
        <w:bidi/>
      </w:pPr>
      <w:r>
        <w:rPr>
          <w:rtl/>
        </w:rPr>
        <w:t xml:space="preserve">•	"فى ان لا يجوز الضّرب المعلّم الطّفل ازيد من خمسة خفيفة و قبل ان يبلغ خمس سنين فلا يجوز الضّرب مطلقا و بعد فلا يجوز ازيد من خمسة لا على اللّحم بل يضرب على اللّباس و ان يزيدنّ على الخمسة او يضرب على اللّحم يحرم عليه التّقرّب الى زوجته تسعة عشر يوما حتّى و ان نسى و ان لم يكن له من قرين فلينفق لمن ضربه تسعة عشر مثقالّا من ذهب و قد اذن الله للصّبيان التّلاعب فى ايّام العيد بما فى ايديهم و ان يستقرّن كلّ نفس على كرسى فان حين الذى يستقرّ على الكرسى او سرير او عرش لا يحسب من عمره"، البيان الفارسي، ۱۱ : ٦</w:t>
      </w:r>
    </w:p>
    <w:p>
      <w:pPr>
        <w:pStyle w:val="RtlNormalLow"/>
        <w:bidi/>
      </w:pPr>
      <w:r>
        <w:rPr>
          <w:rtl/>
        </w:rPr>
        <w:t xml:space="preserve">•	"قل أن يا محمّد معلّمي فلا تضربني قبل أن يقضي عَلَيَّ خمس سنة ولو بطرف عين، فإنّ قلبي رقيق رقيق وبعد ذلك أدّبني ولا تخرجني عن حدّ وقري فإذا أردتَ ضربًا فلا تجاوز عن الخمس ولا تضرب على اللّحم إلّا وأن تحلّ بينهما سترًا فإن تعدّيت تحرم عليك زوجك تسعة عشر يومًا وإن تنسى وإن لم يكن لك من قرين، فلتنفق بما ضربته تسعة عشر مثقالاً من ذهب، إن أردت أن تكون من المؤمنين ولا تضرب إلّا خفيفًا خفيفًا ولتستقرّن الصّبايا على سرير أو عرش أو كرسي، فإنّ ذلك لم يحسب من عمرهم، ولتأذنن لهم بما هم يفرحون ولتعلّمن خطّ الشّكسته، فإنّ ذلك ما يحبّه الله، وجعله باب نفسه للخطوط، لعلّكم تكتبون على شأن تذهبن به قلوبكم عن سكره، ويجعلنّكم ماء "لمن نظهره" إذا ينظر إليه أعينكم يجذبكم مثل ما كنّا كاتبين وقد أقرنتك بمن يرث لئلّا يحزن عرش ربّك في صغره وكلّ به لا يحزنون قل لو شهدت لأقطع عنك ما وهبتك من ملكي أن يا عبادي فاتّقون"، البيان العربي، ۱۱ : ٦</w:t>
      </w:r>
    </w:p>
    <w:p>
      <w:pPr>
        <w:pStyle w:val="RtlNormal"/>
        <w:bidi/>
      </w:pPr>
      <w:r>
        <w:rPr>
          <w:rtl/>
        </w:rPr>
        <w:t xml:space="preserve">•	"لَا تَضْرُبَنَّ أَحَدًا أَبَدًا"، البيان العربي، ۱٦ : ۹</w:t>
      </w:r>
    </w:p>
    <w:p>
      <w:pPr>
        <w:pStyle w:val="RtlNormalMiddle"/>
        <w:bidi/>
      </w:pPr>
      <w:r>
        <w:rPr>
          <w:rtl/>
        </w:rPr>
        <w:t xml:space="preserve">•	"قد حَرَّمَ اللهُ عليكم في البيان الأذى ولو كان بضرب يد على كتف، أن يا عباد الله تتّقون"، البيان العربي، ٦ : ۱۰</w:t>
      </w:r>
    </w:p>
    <w:p>
      <w:pPr>
        <w:pStyle w:val="RtlNormalLow"/>
        <w:bidi/>
      </w:pPr>
      <w:r>
        <w:rPr>
          <w:rtl/>
        </w:rPr>
        <w:t xml:space="preserve">•	"الأبد قد قدّر في الباب الأوّاب أن لا تضربنّ الصّبایا قبل خمسة سنة ولا بعد ذلك إلّا عدد الهاء فوق اللّبس ومن یتعدّ حدود الله في ذلك یحرم علیه زوجه تسعة عشر یومًا وإن تنسى وإن لم یكن له من زوج فلیلزمنّه تسعة عشر مثقالاً من الذّهب أن یؤتینّ قد ضرب لعلّكم من یظهره الله لا تحزنون وأنتم الصّبایا علی الكرسيّ تجلسون وبما یشوّقونهم بهم یسلكون وأنتم قبل أن یكمل البهّاج بهم لتحسنون ثمّ العلم والخطّ الشّكستة لهم لتعلّمون وأنتم صبایاكم وحده أبدًا أبدًا لا تجعلون"، لوح هيكل الدين، ۱۰ : ٦</w:t>
      </w:r>
    </w:p>
    <w:p>
      <w:pPr>
        <w:pStyle w:val="RtlNormalLow"/>
        <w:bidi/>
      </w:pPr>
      <w:r>
        <w:rPr>
          <w:rtl/>
        </w:rPr>
        <w:t xml:space="preserve">•	"وقد أمرت من عندك بأن لا يحزن أحد أحدا لئلّا يحزن مظهر نفسك يوم القيمة ولا يضرب أحد أحدا لئلّا يشهد من شيء مظهر نفسك يوم القيمة"، كتاب الاسماء، بسم الله الاضرب الاضرب</w:t>
      </w:r>
    </w:p>
    <w:p>
      <w:pPr>
        <w:pStyle w:val="RtlNormalLow"/>
        <w:bidi/>
      </w:pPr>
      <w:r>
        <w:rPr>
          <w:rtl/>
        </w:rPr>
        <w:t xml:space="preserve">•	"فلا تضربن أحد في البيان فإنّ ذلك ما قد أنهاكم الله ربّكم لا صغائركم ولا كبرائكم ولا ما بينهما ثم تتّقون ذلك من فضل الله عليكم"، كتاب الاسماء، بسم الله الاضرب الاضرب</w:t>
      </w:r>
    </w:p>
    <w:p>
      <w:pPr>
        <w:pStyle w:val="RtlNormalLow"/>
        <w:bidi/>
      </w:pPr>
      <w:r>
        <w:rPr>
          <w:rtl/>
        </w:rPr>
        <w:t xml:space="preserve">•	"وقد أمرت من عندك بأن لا يحزن أحد أحدا لئلّا يحزن مظهر نفسك يوم القيمة ولا يضرب أحد أحدا لئلّا يشهد من شيء مظهر نفسك يوم القيمة"، كتاب الاسماء، بسم الله الاضرب الاضرب</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z9wzmesvckxsjuqjvpp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tg9czoa7mqdgkl3hwj8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9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9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9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9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9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pb2tdoyovybitjfx6g0xd" Type="http://schemas.openxmlformats.org/officeDocument/2006/relationships/hyperlink" Target="#&#1575;&#1604;&#1590;&#1585;&#1576;-&#1608;&#1575;&#1604;&#1588;&#1617;&#1616;&#1580;&#1575;&#1580;&#1615;-&#1575;&#1604;&#1580;&#1606;&#1575;&#1610;&#1577;-&#1576;&#1575;&#1604;&#1580;&#1585;&#1581;-&#1593;&#1604;&#1609;-&#1575;&#1604;&#1585;&#1571;&#1587;-&#1608;&#1575;&#1604;&#1608;&#1580;&#1607;" TargetMode="External"/><Relationship Id="rId9" Type="http://schemas.openxmlformats.org/officeDocument/2006/relationships/image" Target="media/3wj-6zaj_8ejz9wyhua2i.png"/></Relationships>
</file>

<file path=word/_rels/footer1.xml.rels><?xml version="1.0" encoding="UTF-8"?><Relationships xmlns="http://schemas.openxmlformats.org/package/2006/relationships"><Relationship Id="rId0" Type="http://schemas.openxmlformats.org/officeDocument/2006/relationships/image" Target="media/-tbpe-44rmiqbxjhckov2.png"/><Relationship Id="rId1" Type="http://schemas.openxmlformats.org/officeDocument/2006/relationships/image" Target="media/afmk5cumxhz14lemupzh-.png"/></Relationships>
</file>

<file path=word/_rels/footer2.xml.rels><?xml version="1.0" encoding="UTF-8"?><Relationships xmlns="http://schemas.openxmlformats.org/package/2006/relationships"><Relationship Id="rIdxz9wzmesvckxsjuqjvppm" Type="http://schemas.openxmlformats.org/officeDocument/2006/relationships/hyperlink" Target="https://oceanoflights.org/27-proh-striking-the-bab-fa" TargetMode="External"/><Relationship Id="rIdhtg9czoa7mqdgkl3hwj8c" Type="http://schemas.openxmlformats.org/officeDocument/2006/relationships/hyperlink" Target="https://oceanoflights.org" TargetMode="External"/><Relationship Id="rId0" Type="http://schemas.openxmlformats.org/officeDocument/2006/relationships/image" Target="media/fvsuhsmksc_u1vru5g6a-.png"/><Relationship Id="rId1" Type="http://schemas.openxmlformats.org/officeDocument/2006/relationships/image" Target="media/qiig50jvu_-juyjom4nmn.png"/><Relationship Id="rId2" Type="http://schemas.openxmlformats.org/officeDocument/2006/relationships/image" Target="media/egj-sykd3we8x2gaim2g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hlqniqsba0evjtywj5rl.png"/><Relationship Id="rId1" Type="http://schemas.openxmlformats.org/officeDocument/2006/relationships/image" Target="media/1evutszdrcvmrecwzczsh.png"/></Relationships>
</file>

<file path=word/_rels/header2.xml.rels><?xml version="1.0" encoding="UTF-8"?><Relationships xmlns="http://schemas.openxmlformats.org/package/2006/relationships"><Relationship Id="rId0" Type="http://schemas.openxmlformats.org/officeDocument/2006/relationships/image" Target="media/ru1e7mbqe9f22vdnzbzue.png"/><Relationship Id="rId1" Type="http://schemas.openxmlformats.org/officeDocument/2006/relationships/image" Target="media/kglpfxuieaf5hghksjlm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الضرب والشِجاج</dc:title>
  <dc:creator>Ocean of Lights</dc:creator>
  <cp:lastModifiedBy>Ocean of Lights</cp:lastModifiedBy>
  <cp:revision>1</cp:revision>
  <dcterms:created xsi:type="dcterms:W3CDTF">2026-10-02T09:01:14.697Z</dcterms:created>
  <dcterms:modified xsi:type="dcterms:W3CDTF">2026-10-02T09:01:14.697Z</dcterms:modified>
</cp:coreProperties>
</file>

<file path=docProps/custom.xml><?xml version="1.0" encoding="utf-8"?>
<Properties xmlns="http://schemas.openxmlformats.org/officeDocument/2006/custom-properties" xmlns:vt="http://schemas.openxmlformats.org/officeDocument/2006/docPropsVTypes"/>
</file>