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مفاوضات - سؤال بوذه و کونفيوش چگونه بوده‌اند ؟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xweedgi5vmiaobr42agm4"/>
      <w:r>
        <w:rPr>
          <w:rtl/>
        </w:rPr>
        <w:t xml:space="preserve">بوذه و کونفيوش – مفاوضات - اثر حضرت عبدالبهاء – بر اساس نسخه طبع سنهء ١٩٠٨ م</w:t>
      </w:r>
    </w:p>
    <w:p>
      <w:pPr>
        <w:pStyle w:val="RtlNormalLow"/>
        <w:bidi/>
      </w:pPr>
      <w:r>
        <w:rPr>
          <w:rtl/>
        </w:rPr>
        <w:t xml:space="preserve">سؤال بوذه و کونفيوش چگونه بوده‌اند ؟</w:t>
      </w:r>
    </w:p>
    <w:p>
      <w:pPr>
        <w:pStyle w:val="RtlNormalLow"/>
        <w:bidi/>
      </w:pPr>
      <w:r>
        <w:rPr>
          <w:rtl/>
        </w:rPr>
        <w:t xml:space="preserve">جواب بوذه نيز تأسيس دين جديد و کونفيوش تجديد سلوک و اخلاق قديم نمود ولی بکلّی اساس آنان بر هم خورد و ملل بوذيّه و کونفوشيّه ابداً بر معتقدات و عبادات مطابق اصل باقی و برقرار نماندند . مؤسّس اين دين شخص نفيس بود تأسيس وحدانيّت الهيّه نمود ولی من بعد بتدريج اساس اصلی بکلّی از ميان رفت و عادات و رسوم جاهليّه بدعت شد تا آنکه منتهی بعبادات صور و تماثيل گرديد . مثلاً ملاحظه نمائيد که حضرت مسيح بکرّات و مرّات توصيه بوصايای عشره در تورات و اتّباع آن فرمودند و تأکيد تشبّث بآن کردند و از جمله وصايای عشره اينست که صورت و تمثالی را پرستش منما حال در کنائس بعضی از مسيحييّن صور و تماثيل کثير موجود . پس واضح و معلوم شد که دين اللّه در ميان طوائف بر اساس اصلی باقی نماند بلکه بتدريج تغيير و تبديل نمايد تا آنکه بکلّی محو و نابود گردد لهذا ظهور جديد شود و آئين جديد تأسيس گردد زيرا اگر تغيير و تبديل ننمايد احتياج بتجديد نشود . اين شجر در بدايت در نهايت طراوت بود و پر شکوفه و ثمر بود تا آنکه کهنه و قديم گشت و بکلّی بی ثمر شد بلکه خشک و پوسيده گشت اينست که باغبان حقيقت باز از سنخ و صنف همان شجر نهال بيهمالی غرس نمايد که روز بروز نشو و نما نمايد و در اين باغ الهی ظلّ ممدود گسترد و ثمر محمود دهد . بهمچنين اديان از تمادی ايّام از اساس اصلی تغيير يابد و بکلّی آن حقيقت دين اللّه از ميان رود و روح نماند بلکه بدعتها بميان آيد و جسم بيجان گردد اينست که تجديد شود . مقصود اينست که ملّت کونفيوش و بوذه حال عبادت صور و تماثيل نمايند بکلّی از وحدانيّت الهيّه غافل گشته‌اند بلکه بآلهه موهومه مانند اعتقاد قدماء يونان معتقدند امّا اساس چنين نبوده بلکه اساس ديگر بوده و روشی ديگر . مثلاً ملاحظه کنيد که اساس دين مسيح چگونه فراموش گرديده و بدعتها بميان آمده مثلاً حضرت مسيح منع از تعدّی و انتقام فرموده بلکه امر بخير و عنايت در مقابل شرّ و مضرّت نموده حال ملاحظه نمائيد که در نفس طائفه مسيحيان چه جنگهای خونريز واقع و چه ظلمها و جفاها و درندگی و خونخواری حاصل و بسياری از حربهای سابق بفتوای پاپ واقع . پس معلوم و واضح گرديد که اديان از مرور ايّام بکلّی تغيير و تبديل يابد پس تجديد گردد 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5403cynde8agrhvsqvqyq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2kgx9v8azxfvs54ixoiol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uwwmrteib1eifjwan5iom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73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0738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0739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073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xweedgi5vmiaobr42agm4" Type="http://schemas.openxmlformats.org/officeDocument/2006/relationships/hyperlink" Target="#&#1576;&#1608;&#1584;&#1607;-&#1608;-&#1705;&#1608;&#1606;&#1601;&#1610;&#1608;&#1588;--&#1605;&#1601;&#1575;&#1608;&#1590;&#1575;&#1578;---&#1575;&#1579;&#1585;-&#1581;&#1590;&#1585;&#1578;-&#1593;&#1576;&#1583;&#1575;&#1604;&#1576;&#1607;&#1575;&#1569;--&#1576;&#1585;-&#1575;&#1587;&#1575;&#1587;-&#1606;&#1587;&#1582;&#1607;-&#1591;&#1576;&#1593;-&#1587;&#1606;&#1607;&#1569;-&#1633;&#1641;&#1632;&#1640;-&#1605;" TargetMode="External"/><Relationship Id="rId9" Type="http://schemas.openxmlformats.org/officeDocument/2006/relationships/image" Target="media/lalgw0pvse7ab_c6hbrer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d2jxkcuyhmgt2we7jkdxn.png"/><Relationship Id="rId1" Type="http://schemas.openxmlformats.org/officeDocument/2006/relationships/image" Target="media/df-ucwtaotm1zqtnyqcb2.png"/></Relationships>
</file>

<file path=word/_rels/footer2.xml.rels><?xml version="1.0" encoding="UTF-8"?><Relationships xmlns="http://schemas.openxmlformats.org/package/2006/relationships"><Relationship Id="rId5403cynde8agrhvsqvqyq" Type="http://schemas.openxmlformats.org/officeDocument/2006/relationships/hyperlink" Target="https://oceanoflights.org/abdul-baha-bkw22-3-07-fa" TargetMode="External"/><Relationship Id="rId2kgx9v8azxfvs54ixoiol" Type="http://schemas.openxmlformats.org/officeDocument/2006/relationships/hyperlink" Target="https://oceanoflights.org/file/abdul-baha-bkw22-3-07-fa.m4a" TargetMode="External"/><Relationship Id="rIduwwmrteib1eifjwan5iom" Type="http://schemas.openxmlformats.org/officeDocument/2006/relationships/hyperlink" Target="https://oceanoflights.org" TargetMode="External"/><Relationship Id="rId0" Type="http://schemas.openxmlformats.org/officeDocument/2006/relationships/image" Target="media/rh7iw7nju3-qpis8owngp.png"/><Relationship Id="rId1" Type="http://schemas.openxmlformats.org/officeDocument/2006/relationships/image" Target="media/p8lwxfz4qrjzqigqcwgf0.png"/><Relationship Id="rId2" Type="http://schemas.openxmlformats.org/officeDocument/2006/relationships/image" Target="media/ndybvjqrc6pawdundds2z.png"/><Relationship Id="rId3" Type="http://schemas.openxmlformats.org/officeDocument/2006/relationships/image" Target="media/sqfftm8rnt5yucpq88lsr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vwy14oo4gludgvxbip7ax.png"/><Relationship Id="rId1" Type="http://schemas.openxmlformats.org/officeDocument/2006/relationships/image" Target="media/25npljiplsvkof2ufdhjo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jucdzeuhxnuhne3uc_-cm.png"/><Relationship Id="rId1" Type="http://schemas.openxmlformats.org/officeDocument/2006/relationships/image" Target="media/pvgwzj449zwx8ljamgyp8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مفاوضات - سؤال بوذه و کونفيوش چگونه بوده‌اند ؟</dc:title>
  <dc:creator>Ocean of Lights</dc:creator>
  <cp:lastModifiedBy>Ocean of Lights</cp:lastModifiedBy>
  <cp:revision>1</cp:revision>
  <dcterms:created xsi:type="dcterms:W3CDTF">2024-10-29T20:55:20.191Z</dcterms:created>
  <dcterms:modified xsi:type="dcterms:W3CDTF">2024-10-29T20:55:20.191Z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