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حاجی محمّد رضای شيرازی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jpxk7enhfu3cu3qtxlvzv"/>
      <w:r>
        <w:rPr>
          <w:rtl/>
        </w:rPr>
        <w:t xml:space="preserve">جناب حاجی محمّد رضای شيرازی – تذكرة الوفاء - اثر حضرت عبدالبهاء</w:t>
      </w:r>
    </w:p>
    <w:p>
      <w:pPr>
        <w:pStyle w:val="Heading2"/>
        <w:pStyle w:val="RtlHeading2Low"/>
        <w:bidi/>
      </w:pPr>
      <w:hyperlink w:history="1" r:id="rIdn1_3ulbtwimubk0ieiy7h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-zeu_neqhbtjltax9m9ww"/>
      <w:r>
        <w:rPr>
          <w:rtl/>
        </w:rPr>
        <w:t xml:space="preserve">حاجی محمّد رضای شيرازی</w:t>
      </w:r>
    </w:p>
    <w:p>
      <w:pPr>
        <w:pStyle w:val="RtlNormalLow"/>
        <w:bidi/>
      </w:pPr>
      <w:r>
        <w:rPr>
          <w:rtl/>
        </w:rPr>
        <w:t xml:space="preserve">و از جمله مهاجرين و مجاورين جناب حاجی محمّد رضای شيرازيست * اين شخص ربّانی از اهل شيراز بود در نهايت عجز و نياز مظهر ايمان و ايقان بود و در نهايت اطمينان * چون ندای الهی بلند شد اين مستمند بظلّ عنايت خداوند شتافت ندای الست را بلی گفت و مشکوة نور هدی گشت * در نهايت تبتّل و تضرّع بود و مدّتی مديده بخدمت افنان سدره مبارکه حضرت حاجی ميرزا محمّد علی موفّق شد و هميشه مجالس و مؤانس بود و در جميع امور خير خواه و خالص * تا آنکه بعد از مسافرت بممالک بعيده بارض مقدّس شتافت و در نهايت خضوع و خشوع سر بآستان حضرت احديّت گذارد و بشرف لقا فائز گشت و از دريای الطاف بی‌پايان مغترف شد * مدّتی در عتبه عليا اقامت نمود و در اکثر ايّام بشرف حضور مثول می يافت نظر عنايت شامل بود و فضل و موهبت کامل و در حسن اخلاق فائق و بتعاليم الهيّه سالک و عامل * در نهايت صبر و سکون بود و بکلّی فانی در اراده حضرت بيچون از خود مقصدی نداشت و تعلّق باينعالم فانی نيافت * جز رضای الهی آرزو نبود و بغير از سلوک در سبيل او آمال و امانی نه *</w:t>
      </w:r>
    </w:p>
    <w:p>
      <w:pPr>
        <w:pStyle w:val="RtlNormalLow"/>
        <w:bidi/>
      </w:pPr>
      <w:r>
        <w:rPr>
          <w:rtl/>
        </w:rPr>
        <w:t xml:space="preserve">بعد بمدينه بيروت شتافت و در آنجا بخدمات حضرت افنان عليه بهاء اللّه قيام کرد * مدّتی مديده بر اين منوال ايّام بسر برد و بکرّات و مرّات بآستان مقدّس رجوع نمود و بمنظر اکبر مثول يافت * تا آنکه در صيدا عليل و مريض شد و طاقت و تحمّل رجوع بعکا نماند در نهايت تسليم و رضا بملکوت ابهی پرواز کرد و مستغرق بحر انوار گرديد و از قلم اعلی در ذکر او عنايت بی‌پايان صدور يافت *</w:t>
      </w:r>
    </w:p>
    <w:p>
      <w:pPr>
        <w:pStyle w:val="RtlNormalLow"/>
        <w:bidi/>
      </w:pPr>
      <w:r>
        <w:rPr>
          <w:rtl/>
        </w:rPr>
        <w:t xml:space="preserve">فی الحقيقه اين شخص از ثابتين راسخين بود و در عبوديّت جمال مبارک رکنی رکين * بکرّات و مرّات از فم مطهّر ذکر خير او مسموع گشت * عليه التّحيّة و الثّناء و عليه البهاء الابهی و عليه الرّحمة الکبری و له المغفرة العظمی من ربّ السّموات العُلی * قبر منوّرش در مدينه صيدا در جوار مقام مشهور بمقام حضرت يحيی است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2rqci46xmmqf9w62c3s6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mkyuc0qpthavr6fcg-qv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0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0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0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0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jpxk7enhfu3cu3qtxlvzv" Type="http://schemas.openxmlformats.org/officeDocument/2006/relationships/hyperlink" Target="#&#1580;&#1606;&#1575;&#1576;-&#1581;&#1575;&#1580;&#1740;-&#1605;&#1581;&#1605;&#1617;&#1583;-&#1585;&#1590;&#1575;&#1740;-&#1588;&#1610;&#1585;&#1575;&#1586;&#1740;--&#1578;&#1584;&#1603;&#1585;&#1577;-&#1575;&#1604;&#1608;&#1601;&#1575;&#1569;---&#1575;&#1579;&#1585;-&#1581;&#1590;&#1585;&#1578;-&#1593;&#1576;&#1583;&#1575;&#1604;&#1576;&#1607;&#1575;&#1569;" TargetMode="External"/><Relationship Id="rIdn1_3ulbtwimubk0ieiy7h" Type="http://schemas.openxmlformats.org/officeDocument/2006/relationships/hyperlink" Target="#&#1580;&#1606;&#1575;&#1576;" TargetMode="External"/><Relationship Id="rId-zeu_neqhbtjltax9m9ww" Type="http://schemas.openxmlformats.org/officeDocument/2006/relationships/hyperlink" Target="#&#1581;&#1575;&#1580;&#1740;-&#1605;&#1581;&#1605;&#1617;&#1583;-&#1585;&#1590;&#1575;&#1740;-&#1588;&#1610;&#1585;&#1575;&#1586;&#1740;" TargetMode="External"/><Relationship Id="rId9" Type="http://schemas.openxmlformats.org/officeDocument/2006/relationships/image" Target="media/_dcfwo3c2f7s59w7bll60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dimg-ixcxof-3vjxegcc.png"/><Relationship Id="rId1" Type="http://schemas.openxmlformats.org/officeDocument/2006/relationships/image" Target="media/xnig908ozpynsfkrt0zrv.png"/></Relationships>
</file>

<file path=word/_rels/footer2.xml.rels><?xml version="1.0" encoding="UTF-8"?><Relationships xmlns="http://schemas.openxmlformats.org/package/2006/relationships"><Relationship Id="rId2rqci46xmmqf9w62c3s60" Type="http://schemas.openxmlformats.org/officeDocument/2006/relationships/hyperlink" Target="https://oceanoflights.org/abdul-baha-bkw26-43-fa" TargetMode="External"/><Relationship Id="rIdmkyuc0qpthavr6fcg-qv5" Type="http://schemas.openxmlformats.org/officeDocument/2006/relationships/hyperlink" Target="https://oceanoflights.org" TargetMode="External"/><Relationship Id="rId0" Type="http://schemas.openxmlformats.org/officeDocument/2006/relationships/image" Target="media/dl-7xnbmuogctur73-7s2.png"/><Relationship Id="rId1" Type="http://schemas.openxmlformats.org/officeDocument/2006/relationships/image" Target="media/dfzclh1hgumzjcqrs3amg.png"/><Relationship Id="rId2" Type="http://schemas.openxmlformats.org/officeDocument/2006/relationships/image" Target="media/mte-dj6fbbzr-xkhar-e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julvaydbpai_d90_y1hp.png"/><Relationship Id="rId1" Type="http://schemas.openxmlformats.org/officeDocument/2006/relationships/image" Target="media/waounjhvih5lc2nzgxqv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xtddqv1eq8itw4w3c5-xo.png"/><Relationship Id="rId1" Type="http://schemas.openxmlformats.org/officeDocument/2006/relationships/image" Target="media/jpquskexihhnoqckql5v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حاجی محمّد رضای شيرازی</dc:title>
  <dc:creator>Ocean of Lights</dc:creator>
  <cp:lastModifiedBy>Ocean of Lights</cp:lastModifiedBy>
  <cp:revision>1</cp:revision>
  <dcterms:created xsi:type="dcterms:W3CDTF">2024-10-29T20:58:25.263Z</dcterms:created>
  <dcterms:modified xsi:type="dcterms:W3CDTF">2024-10-29T20:58:25.263Z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