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احبّای الهی را بذکر ابدع احلی و بتکبیر اقدس ابهی مبلّغ در کلّ احیان بوده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hnbhvloglqokk3cqtoiw"/>
      <w:r>
        <w:rPr>
          <w:rtl/>
        </w:rPr>
        <w:t xml:space="preserve">از الواح حضرت عبدالبهاء - بر اساس نسخه موجود در "کتابخانه آثار بهائی" در مرکز جهانی بهائی – شمارۀ ۱</w:t>
      </w:r>
    </w:p>
    <w:p>
      <w:pPr>
        <w:pStyle w:val="RtlNormalLow"/>
        <w:bidi/>
      </w:pPr>
      <w:r>
        <w:rPr>
          <w:rtl/>
        </w:rPr>
        <w:t xml:space="preserve">احبّای الهی را بذکر ابدع احلی و بتکبیر اقدس ابهی مبلّغ در کلّ احیان بوده و از الطاف بی‌نهایت الهیّه چنان امیدواریم که در ظلّ اسم اعظم اکرم کل در نقطۀ توحید و حول مرکز تفرید در عوالم روحیّه و قلبیّه مجتمع شویم و از شمس کلمۀ واحدۀ الهیّه مستشرق و البتّه لازمست که فیوضات این مقام اعزّ اعلی در عالم اجسام نیز ظاهر گردد چه که ظاهر عنوان باطنست لهذا لازمست که اگر چند شخص از احبّآء اللّه در مدینه‌ئی از مدائن حقّ ساکن و بصنعت واحده مشغول کل متّحد و متّفق گردند و بشراکت مشغول کار شوند و از حقّ جویند که موفّق بر اخلاق حقّ در معاملات گردند تا از افق اطوارشان انوار شمس حقیقت طالع گردد و فی‌الحقیقه کسب و صنعتشان حکم عبادت یابد و اگر باین شروط نفوسی عامل گردد البتّه ابواب فتوحات غیبیّه از هر جهت بر وجوهشان مفتوح گردد بنا بر این ادلّه و براهین لایق و سزاوار چنان است که آن احبّای حقّ هر چهار متّفق شوند و دکان وسیعی گرفته و هر یک آنچه مس داشته در آن دکان جمع نموده و در دفتر نوشته از هر یک چه ‌قدر بوده و دفتر یومی گرفته و در سر هر ماه دخل و خرج دکان را موازنه نموده و این چند یوم باقی را با کلّ روح و ریحان در ظلّ جمال رحمن گذرانده و بشکرانۀ این نعمت عظمی لیلاً و نهاراً بذکر اللّه در قلب و جان مشغول باشند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u-sxebn7ogwgs_wqkeu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arkicq3ujqtehqjhgqi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8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8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hnbhvloglqokk3cqtoi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 TargetMode="External"/><Relationship Id="rId9" Type="http://schemas.openxmlformats.org/officeDocument/2006/relationships/image" Target="media/zpkrjowyks1gdzxm-pvqw.png"/></Relationships>
</file>

<file path=word/_rels/footer1.xml.rels><?xml version="1.0" encoding="UTF-8"?><Relationships xmlns="http://schemas.openxmlformats.org/package/2006/relationships"><Relationship Id="rId0" Type="http://schemas.openxmlformats.org/officeDocument/2006/relationships/image" Target="media/c2nvkvly6ldyezqo59_rw.png"/><Relationship Id="rId1" Type="http://schemas.openxmlformats.org/officeDocument/2006/relationships/image" Target="media/aajqn0w1azucbff2e43mx.png"/></Relationships>
</file>

<file path=word/_rels/footer2.xml.rels><?xml version="1.0" encoding="UTF-8"?><Relationships xmlns="http://schemas.openxmlformats.org/package/2006/relationships"><Relationship Id="rIdnu-sxebn7ogwgs_wqkeu0" Type="http://schemas.openxmlformats.org/officeDocument/2006/relationships/hyperlink" Target="https://oceanoflights.org/abdul-baha-bwc-lib-0001-fa" TargetMode="External"/><Relationship Id="rIdsarkicq3ujqtehqjhgqib" Type="http://schemas.openxmlformats.org/officeDocument/2006/relationships/hyperlink" Target="https://oceanoflights.org" TargetMode="External"/><Relationship Id="rId0" Type="http://schemas.openxmlformats.org/officeDocument/2006/relationships/image" Target="media/n9fck8osxl4rj-gwrkh13.png"/><Relationship Id="rId1" Type="http://schemas.openxmlformats.org/officeDocument/2006/relationships/image" Target="media/-zv61ntdjqggl0ki8k71w.png"/><Relationship Id="rId2" Type="http://schemas.openxmlformats.org/officeDocument/2006/relationships/image" Target="media/f1sv_utipg33doztxdxq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ftmt2hgpb9hhe7noqnch.png"/><Relationship Id="rId1" Type="http://schemas.openxmlformats.org/officeDocument/2006/relationships/image" Target="media/6egbxnk3grz3tjwrgegfs.png"/></Relationships>
</file>

<file path=word/_rels/header2.xml.rels><?xml version="1.0" encoding="UTF-8"?><Relationships xmlns="http://schemas.openxmlformats.org/package/2006/relationships"><Relationship Id="rId0" Type="http://schemas.openxmlformats.org/officeDocument/2006/relationships/image" Target="media/saw5el_vkqzkr4fjf7g4y.png"/><Relationship Id="rId1" Type="http://schemas.openxmlformats.org/officeDocument/2006/relationships/image" Target="media/d5t9384mozmrzlkrbno5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احبّای الهی را بذکر ابدع احلی و بتکبیر اقدس ابهی مبلّغ در کلّ احیان بوده ...</dc:title>
  <dc:creator>Ocean of Lights</dc:creator>
  <cp:lastModifiedBy>Ocean of Lights</cp:lastModifiedBy>
  <cp:revision>1</cp:revision>
  <dcterms:created xsi:type="dcterms:W3CDTF">2025-08-13T08:38:09.878Z</dcterms:created>
  <dcterms:modified xsi:type="dcterms:W3CDTF">2025-08-13T08:38:09.878Z</dcterms:modified>
</cp:coreProperties>
</file>

<file path=docProps/custom.xml><?xml version="1.0" encoding="utf-8"?>
<Properties xmlns="http://schemas.openxmlformats.org/officeDocument/2006/custom-properties" xmlns:vt="http://schemas.openxmlformats.org/officeDocument/2006/docPropsVTypes"/>
</file>