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اشهد یا الهی بوحدانیّتک و فردانیّتک و بأنّک انت الله الفرد الواحد الأحد الصّمد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c2namhrhethcsafjqjon"/>
      <w:r>
        <w:rPr>
          <w:rtl/>
        </w:rPr>
        <w:t xml:space="preserve">از الواح حضرت عبدالبهاء - بر اساس نسخه موجود در "کتابخانه آثار بهائی" در مرکز جهانی بهائی – شمارۀ ۹</w:t>
      </w:r>
    </w:p>
    <w:p>
      <w:pPr>
        <w:pStyle w:val="Heading2"/>
        <w:pStyle w:val="RtlHeading2Low"/>
        <w:bidi/>
      </w:pPr>
      <w:hyperlink w:history="1" r:id="rId0c0cisasmca3p_kdbe-it"/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لجناب المتصاعد الی اللّه حضرة ابی‌الوفآء علیه بهآء اللّه الأبهی</w:t>
      </w:r>
    </w:p>
    <w:p>
      <w:pPr>
        <w:pStyle w:val="Heading2"/>
        <w:pStyle w:val="RtlHeading2Low"/>
        <w:bidi/>
      </w:pPr>
      <w:hyperlink w:history="1" r:id="rIduwpjseq8rc3odq9wmqilh"/>
      <w:r>
        <w:rPr>
          <w:rtl/>
        </w:rPr>
        <w:t xml:space="preserve">اللّه ابهی</w:t>
      </w:r>
    </w:p>
    <w:p>
      <w:pPr>
        <w:pStyle w:val="RtlNormalLow"/>
        <w:bidi/>
      </w:pPr>
      <w:r>
        <w:rPr>
          <w:rtl/>
        </w:rPr>
        <w:t xml:space="preserve">اشهد یا الهی بوحدانیّتک و فردانیّتک و بأنّک انت اللّه الفرد الواحد الأحد الصّمد الغنیّ عن خلقه المنزّه عن الأشباه و النّظائر و المقدّس عن الأمثال و الأقران فی الأعیان المتحقّقة بکلمة وحدانیّته لم یزل کان فرداً احداً وتراً صمدا ذلّت الأعناق لوحدانیّته و خضعت الرّقاب لفردانیّته و خشعت الأصوات لصمدانیّته و عنت الوجوه لسلطان ربوبیّته انت الّذی یا الهی ارتفعت خیام عظمتک فی قطب الآفاق و انتشرت رایات عزّتک علی اتلال الاشراق و اشرقت شمس ظهورک علی افق السّبع الطّباق و تلاطمت بحور مغفرتک من اریاح العفو و الاحسان و فاضت سحاب رحمتک علی اجداث اهل العرفان</w:t>
      </w:r>
    </w:p>
    <w:p>
      <w:pPr>
        <w:pStyle w:val="RtlNormalLow"/>
        <w:bidi/>
      </w:pPr>
      <w:r>
        <w:rPr>
          <w:rtl/>
        </w:rPr>
        <w:t xml:space="preserve">ای ربّ اشهد بأنّ عبدک اباالوفآء قد وفی بالمیثاق و ثبت علی عهدک و ان اشتدّت علیه السّاق بالسّاق و وقع فی بلآء لا یطاق و اسال السّیول عن الآماق فی الفراق و استجار جوار رحمتک فی العراق ای ربّ ادرکه بفضلک الشّائع الذّائع عند اهل الوفاق و اکرم مثواه و انزله فی نزل الرّحمة السّابقة و ارزقه النّعمة السّابغة و اجزل علیه العطآء و امنن علیه باللّقآء و اسبغ علیه النّعمآء و اسمعه نغمات ورقآء الثّنآء فی فروع السّدرة المنتهی و البسه حلل الألطاف و توّجه بتاج یلوح علیه ابهی جوهرة الأعطاف و نوّر وجهه بنور الموهبة فی بحبوحة ریاض الفردوس و عطّر مشامّه بنفحات القدس و افرغ الصّبر و السّلوة و السّکون و العزآء علی قلب ابویه و اخوانه و اقرباه و کافّة الأحبّآء فی هذه المصیبة الدّهمآء فانّه یا الهی توفّی غریباً و صعد الیک حزیناً و مات شهیداً و اسلم الرّوح فریداً وحیداً عن الأهل و القربی انّک انت الکریم الرّحیم الرّؤف العفوّ الغفور العطوف التّوّاب و البهآء علیه فی کلّ صباح و مسآء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blupnpkkqahxctgq6rj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bonrf1vdbwgwigajr6er_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39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39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39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39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39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c2namhrhethcsafjqjon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" TargetMode="External"/><Relationship Id="rId0c0cisasmca3p_kdbe-it" Type="http://schemas.openxmlformats.org/officeDocument/2006/relationships/hyperlink" Target="#&#1607;&#1608;&#1575;&#1604;&#1604;&#1617;&#1607;" TargetMode="External"/><Relationship Id="rIduwpjseq8rc3odq9wmqilh" Type="http://schemas.openxmlformats.org/officeDocument/2006/relationships/hyperlink" Target="#&#1575;&#1604;&#1604;&#1617;&#1607;-&#1575;&#1576;&#1607;&#1740;" TargetMode="External"/><Relationship Id="rId9" Type="http://schemas.openxmlformats.org/officeDocument/2006/relationships/image" Target="media/4qghnvpsjog6vwfanefp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yv-08me7ummucwfhma1z.png"/><Relationship Id="rId1" Type="http://schemas.openxmlformats.org/officeDocument/2006/relationships/image" Target="media/zhkmo3za7no0h6nflj8by.png"/></Relationships>
</file>

<file path=word/_rels/footer2.xml.rels><?xml version="1.0" encoding="UTF-8"?><Relationships xmlns="http://schemas.openxmlformats.org/package/2006/relationships"><Relationship Id="rIdkblupnpkkqahxctgq6rjq" Type="http://schemas.openxmlformats.org/officeDocument/2006/relationships/hyperlink" Target="https://oceanoflights.org/abdul-baha-bwc-lib-0009-ar" TargetMode="External"/><Relationship Id="rIdbonrf1vdbwgwigajr6er_" Type="http://schemas.openxmlformats.org/officeDocument/2006/relationships/hyperlink" Target="https://oceanoflights.org" TargetMode="External"/><Relationship Id="rId0" Type="http://schemas.openxmlformats.org/officeDocument/2006/relationships/image" Target="media/qicamcbquac1qkwmki-fz.png"/><Relationship Id="rId1" Type="http://schemas.openxmlformats.org/officeDocument/2006/relationships/image" Target="media/wxb-xnh4r-ky1aod7iazw.png"/><Relationship Id="rId2" Type="http://schemas.openxmlformats.org/officeDocument/2006/relationships/image" Target="media/ysxjlbm2bih2r2myiqkt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aq-h9kdi_vmp2fd_srpv.png"/><Relationship Id="rId1" Type="http://schemas.openxmlformats.org/officeDocument/2006/relationships/image" Target="media/bgquzw796vgdbxrphxd61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bn3vqskliiqmynh_0rtqc.png"/><Relationship Id="rId1" Type="http://schemas.openxmlformats.org/officeDocument/2006/relationships/image" Target="media/62bpzbxvmz6gz9xvl8na3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اشهد یا الهی بوحدانیّتک و فردانیّتک و بأنّک انت الله الفرد الواحد الأحد الصّمد  ...</dc:title>
  <dc:creator>Ocean of Lights</dc:creator>
  <cp:lastModifiedBy>Ocean of Lights</cp:lastModifiedBy>
  <cp:revision>1</cp:revision>
  <dcterms:created xsi:type="dcterms:W3CDTF">2025-08-13T08:38:13.880Z</dcterms:created>
  <dcterms:modified xsi:type="dcterms:W3CDTF">2025-08-13T08:38:13.880Z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