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اللهمّ کیف احصی الثّنآء علیک و انطق بالمحامد و النّعوت تبتّلاً الیک  ...</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dh-ntgnoqhzdaqwo9qolt"/>
      <w:r>
        <w:rPr>
          <w:rtl/>
        </w:rPr>
        <w:t xml:space="preserve">از الواح حضرت عبدالبهاء - بر اساس نسخه موجود در "کتابخانه آثار بهائی" در مرکز جهانی بهائی – شمارۀ ۳۲</w:t>
      </w:r>
    </w:p>
    <w:p>
      <w:pPr>
        <w:pStyle w:val="RtlNormalLow"/>
        <w:bidi/>
      </w:pPr>
      <w:r>
        <w:rPr>
          <w:rtl/>
        </w:rPr>
        <w:t xml:space="preserve">مناجات طلب مغفرت بجهت من ادرک لقآء ربّه غریباً فی سبیله ربیباً فی حضن عبودیّته محمّد افندی مصطفی المستغرق فی بحار رحمة اللّه علیه بهآء اللّه الأبهی</w:t>
      </w:r>
    </w:p>
    <w:p>
      <w:pPr>
        <w:pStyle w:val="Heading2"/>
        <w:pStyle w:val="RtlHeading2Low"/>
        <w:bidi/>
      </w:pPr>
      <w:hyperlink w:history="1" r:id="rIdirzuxu8xev8lla3livmpd"/>
      <w:r>
        <w:rPr>
          <w:rtl/>
        </w:rPr>
        <w:t xml:space="preserve">هواللّه</w:t>
      </w:r>
    </w:p>
    <w:p>
      <w:pPr>
        <w:pStyle w:val="RtlNormalLow"/>
        <w:bidi/>
      </w:pPr>
      <w:r>
        <w:rPr>
          <w:rtl/>
        </w:rPr>
        <w:t xml:space="preserve">اللّهمّ کیف احصی الثّنآء علیک و انطق بالمحامد و النّعوت تبتّلاً الیک و استغرق فی بحر مناجاتی الیک و استفرغ لتذلّلی و ابتهالی بین یدیک ما دمت غریقاً فی بحر الأحزان و حریقاً بنار الأسف و الحرمان و جریحاً من سهام القضآء و طریحاً علی التّراب فی کهف اللّهف و الآلام فی مصیبة عبدک الخاضع لسلطنتک الخاشع لجبروت عظمتک المتذلّل ببابک و المنکسر الی ملکوت جلالک الّذی آمن بک و بآیاتک و رتّل کلماتک و اقام حججک و برهانک و اثبت ظهورک و سلطانک ربّ انّه قد توقّد بنار محبّتک منذ نعومة الأظفار و رضع من ثدی الأسرار و نشأ فی مهد الآثار و نما فی حجر الأبرار قد سمع النّدآء و هو طفل صغیر مراهق یرتع و یلعب فی ریاض العرفان قد اخذه سکر الوله و الهیام فی جمالک المشرق من افق الامکان و فاز باللّقآء و فاض علیه غیث الهدی و هو غصن رطیب نضیر ریّان من المآء المنهمر من السّمآء و ادرک رشده و بلغ اشدّه یوم اشرق نیّر الآفاق من افق العراق ربّ قد هام فی الجمال و قام علی عبودیّة ربّ العزّة و الجلال فأفصح بأبدع اللّغی بین الوری یبثّ البرهان القاطع و الدّلیل الواضح و الحجّة البالغة الدّامغة علی رؤوس الأشهاد و ینادی قد نفخ فی الصّور و بعث من فی القبور و قام الحشر و النّشور و ظهر اسرار التّوراة و الانجیل و الزّبور و ظهر مجلّی الطّور بوجه ساطع النّور بأنوار ساطعة الفجر من افق الظّهور و دارت کأس مزاجها کافور حیّوا علی الفلاح ایّها الأصحاب حیّوا علی النّجاح یا اولی الألباب حیّوا الی المائدة السّماویّة حیّوا الی الموهبة الرّحمانیّة حیّوا الی الهدایة الرّبّانیّة حیّوا الی التّجلّیات السّماویّة حیّوا الی الرّفد المرفود حیّوا الی الورد المورود حیّوا الی المقام المحمود حیّوا الی الحیاة الأبدیّة حیّوا الی النّشأة الرّحمانیّة حیّوا الی الکأس الطّافحة بفیوضات سبحانیّة حیّوا الی استماع هدیر الورقآء فی الرّیاض حیّوا الی زئیر لیوث الشّری فی الغیاض انّ الحدائق قد تأنّقت و الکوثر و عین السّلسبیل قد تدفّقت و انّ الحمامة قد غنّت و انّ الطّیور قد صدحت و انّ اللّیوث قد زئرت و انّ الحیتان قد سبحت و انّ الأرض قد تزلزلت و انّ الجبال قد سیّرت و انّ البحار قد سجّرت و انّ السّمآء قد انفطرت و انّ الشّمس قد کوّرت و انّ النّجوم قد انتثرت و انّ القیامة قد قامت و انّ الطّامّة الکبری قد ظهرت و انّ الجنّة قد ازلفت و انّ النّار قد تسعّرت هلمّوا و تعالوا الی الظّلّ الممدود و اسقوا من المآء المسکوب و ذوقوا من الطّلع المنضود و التقطوا اللّؤلؤ المنثور و اتّکئوا علی الأرائک الّتی اعدّت لکم فی هذا الیوم الموعود و ارفعوا الضّجیج بالتّسبیح و التّقدیس للملک المحمود سبّوح قدّوس ربّ الملائکة و الرّوح و اشکروا ربّکم بصدر مشروح و فؤاد خافق و دمع دافق حبّاً بالجمال الموعود و شغفاًبحضرة المقصود یا قوم ایّاکم ایّاکم من التّزلزل و الاضطراب فی یوم الایاب انّ الی ربّکم حسن المآب و انّ هذا سرّ الکتاب و رمز فصل الخطاب فبما نطق بهذا الکلام الصّواب ماجت علیه امواج العذاب و قاموا علیه بالعقاب فبعد غیاب شمس الحقیقة عن افق العراق احاطوا به اهل النّفاق و شدّوا علیه الوثاق و اغاروا علیه بأسنّة مشروعة و سهام مسمومة فترک مدینة‌السّلام و سرع الی ظلّ الخیام و جاور السّجن الأعظم بامن و سلام و تشرّف بالمثول فی الحصن الحصین معهد ملک السّلام و قام علی خدمة امرک احسن قیام و قضی ایّامه مبتهلاً الیک متوکّلاً علیک مرتّلاً لآیاتک مروّجاً لبیّناتک خادماً لأحبّائک و حنوناً علی اصفیائک ما من نفس یقصد عتبة قدسک الّا و یقوم علی عبودیّته عند المرور و العبور الی البقعة المبارکة النّورآء محطّ رحال الملإ الأعلی و لمّا تواری مرکز الجمال خلف سحاب الجلال قام بالثّبوت علی المیثاق و التّبرّی من اهل النّفاق و قطع النّعیب و النّعاق و ما ترک من وسیلة الّا اتّخذها فی خدمة عتبتک العلیا و ما فتر آونة فی العبودیّة حول بقعتک النّورآء الی ان ادرکه المنون و هو فی مدینة اسکندرون و یناجیک بسرّه المکنون و رمزه المصون و یدعوک و یقول یا ربّی الحنون ادرکنی من بادیة الفراق و هاویة نار الاحتراق و ارحمنی من شدّة الاشتیاق و اجرنی فی جوار رحمتک الّتی احاطت الآفاق ربّ انّی ظمآن الی سلسبیل الوصال و متعطّش لرحیق اللّقآء فی مرکز الجمال فأجبتَ له السّؤال و یسّرتَ له الآمال فوفد علیک و ورد بین یدیک و لیس له زاد الّا التّوکّل علیک ربّ اجعله آیة الغفران و رایة الاحسان فی بحبوحة الجنان و اسمح له بالخلود فی محفل التّجلّی فی ملکوت الأسرار لیستغرق فی الأنوار بین ملإ الأبرار و وفّق انجاله الکرام کما وفّقته بعونک و عنایتک یا ربّی العزیز العلّام انّک انت الکریم انّک انت الرّحیم و انّک انت الرّبّ الرّحمن الرّحیم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xau5lt07uf5tncbv34m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kfm6vk4kthcoj6yjzmg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8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8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8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8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8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dh-ntgnoqhzdaqwo9qolt"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9;&#1778;" TargetMode="External"/><Relationship Id="rIdirzuxu8xev8lla3livmpd" Type="http://schemas.openxmlformats.org/officeDocument/2006/relationships/hyperlink" Target="#&#1607;&#1608;&#1575;&#1604;&#1604;&#1617;&#1607;" TargetMode="External"/><Relationship Id="rId9" Type="http://schemas.openxmlformats.org/officeDocument/2006/relationships/image" Target="media/f8kw5evatn5kucziozjdq.png"/></Relationships>
</file>

<file path=word/_rels/footer1.xml.rels><?xml version="1.0" encoding="UTF-8"?><Relationships xmlns="http://schemas.openxmlformats.org/package/2006/relationships"><Relationship Id="rId0" Type="http://schemas.openxmlformats.org/officeDocument/2006/relationships/image" Target="media/4lg5afu4p8xhhvuoqum0s.png"/><Relationship Id="rId1" Type="http://schemas.openxmlformats.org/officeDocument/2006/relationships/image" Target="media/bzlvqowg6hivcwykgv7nv.png"/></Relationships>
</file>

<file path=word/_rels/footer2.xml.rels><?xml version="1.0" encoding="UTF-8"?><Relationships xmlns="http://schemas.openxmlformats.org/package/2006/relationships"><Relationship Id="rIdcxau5lt07uf5tncbv34mx" Type="http://schemas.openxmlformats.org/officeDocument/2006/relationships/hyperlink" Target="https://oceanoflights.org/abdul-baha-bwc-lib-0032-ar" TargetMode="External"/><Relationship Id="rIdskfm6vk4kthcoj6yjzmgw" Type="http://schemas.openxmlformats.org/officeDocument/2006/relationships/hyperlink" Target="https://oceanoflights.org" TargetMode="External"/><Relationship Id="rId0" Type="http://schemas.openxmlformats.org/officeDocument/2006/relationships/image" Target="media/2sh7sgxxapwwe10ce3qbg.png"/><Relationship Id="rId1" Type="http://schemas.openxmlformats.org/officeDocument/2006/relationships/image" Target="media/g2uf-sq-nics3iryrg1xr.png"/><Relationship Id="rId2" Type="http://schemas.openxmlformats.org/officeDocument/2006/relationships/image" Target="media/td7kimaw3f3tfxr6wkq10.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bl9zeyevvuatmtpkhdj.png"/><Relationship Id="rId1" Type="http://schemas.openxmlformats.org/officeDocument/2006/relationships/image" Target="media/afm3zyais2mgf14bzbyom.png"/></Relationships>
</file>

<file path=word/_rels/header2.xml.rels><?xml version="1.0" encoding="UTF-8"?><Relationships xmlns="http://schemas.openxmlformats.org/package/2006/relationships"><Relationship Id="rId0" Type="http://schemas.openxmlformats.org/officeDocument/2006/relationships/image" Target="media/qjc4o6odszsjrlzhzvei6.png"/><Relationship Id="rId1" Type="http://schemas.openxmlformats.org/officeDocument/2006/relationships/image" Target="media/x6obmfvgo-uuxzp2ciza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اللهمّ کیف احصی الثّنآء علیک و انطق بالمحامد و النّعوت تبتّلاً الیک  ...</dc:title>
  <dc:creator>Ocean of Lights</dc:creator>
  <cp:lastModifiedBy>Ocean of Lights</cp:lastModifiedBy>
  <cp:revision>1</cp:revision>
  <dcterms:created xsi:type="dcterms:W3CDTF">2025-08-13T08:38:59.481Z</dcterms:created>
  <dcterms:modified xsi:type="dcterms:W3CDTF">2025-08-13T08:38:59.481Z</dcterms:modified>
</cp:coreProperties>
</file>

<file path=docProps/custom.xml><?xml version="1.0" encoding="utf-8"?>
<Properties xmlns="http://schemas.openxmlformats.org/officeDocument/2006/custom-properties" xmlns:vt="http://schemas.openxmlformats.org/officeDocument/2006/docPropsVTypes"/>
</file>