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اللهمّ یا الهی و ملجئی و ملاذی انّی کیف اذکرک بابدع الاذکار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tme4dzfzdffy70mwylu3v"/>
      <w:r>
        <w:rPr>
          <w:rtl/>
        </w:rPr>
        <w:t xml:space="preserve">از الواح حضرت عبدالبهاء - بر اساس نسخه موجود در "کتابخانه آثار بهائی" در مرکز جهانی بهائی – شمارۀ ۴۰</w:t>
      </w:r>
    </w:p>
    <w:p>
      <w:pPr>
        <w:pStyle w:val="RtlNormalLow"/>
        <w:bidi/>
      </w:pPr>
      <w:r>
        <w:rPr>
          <w:rtl/>
        </w:rPr>
        <w:t xml:space="preserve">جناب میرزا علی اکبر علیه بهآء اللّه الابهی</w:t>
      </w:r>
    </w:p>
    <w:p>
      <w:pPr>
        <w:pStyle w:val="Heading2"/>
        <w:pStyle w:val="RtlHeading2Low"/>
        <w:bidi/>
      </w:pPr>
      <w:hyperlink w:history="1" r:id="rIdq6ucbomwflldmrfymylup"/>
      <w:r>
        <w:rPr>
          <w:rtl/>
        </w:rPr>
        <w:t xml:space="preserve">هو الاقدس الابهی</w:t>
      </w:r>
    </w:p>
    <w:p>
      <w:pPr>
        <w:pStyle w:val="Heading2"/>
        <w:pStyle w:val="RtlHeading2Low"/>
        <w:bidi/>
      </w:pPr>
      <w:hyperlink w:history="1" r:id="rId5sn9prv4lyh2s-9t5pugu"/>
      <w:r>
        <w:rPr>
          <w:rtl/>
        </w:rPr>
        <w:t xml:space="preserve">بسم اللّه الرّحمن الرّحیم الحمد للّه ربّ العالمین</w:t>
      </w:r>
    </w:p>
    <w:p>
      <w:pPr>
        <w:pStyle w:val="RtlNormalLow"/>
        <w:bidi/>
      </w:pPr>
      <w:r>
        <w:rPr>
          <w:rtl/>
        </w:rPr>
        <w:t xml:space="preserve">اللّهمّ یا الهی و ملجئی و ملاذی انّی کیف اذکرک بابدع الاذکار و افصح المحامد و النّعوت یا عزیز یا غفّار و اری انّ کلّ فصیح و بلیغ و ناطق و واصف کلّ لسانه فی نعت آیة من آیات قدرتک و وصف کلمة من کلمات انشآئک و انّ طیور العقول انکسرت اجنحتها عن الصّعود الی هوآء قدس احدیّتک و عناکب الاوهام عجزت ان تنسج بلعابها فی اعلی ذروة قباب عرفانک اذاً لا مفرّ لی الّا الاقرار بالعجز و القصور و لا مقرّ لی الّا وهدة الفقر و الفتور فانّ العجز عن الادراک عین الادراک و القصور عین الحصول و الاعتراف بالفقر عین الاقتراف</w:t>
      </w:r>
    </w:p>
    <w:p>
      <w:pPr>
        <w:pStyle w:val="RtlNormalLow"/>
        <w:bidi/>
      </w:pPr>
      <w:r>
        <w:rPr>
          <w:rtl/>
        </w:rPr>
        <w:t xml:space="preserve">ربّ ایّدنی و عبادک المخلصین علی عبودیّة عتبتک السّامیة و التّبتّل الی حضرتک الرّحمانیّة و التّخشّع لدی باب احدیّتک ای ربّ ثبّت قدمی علی صراطک و نوّر قلبی بشعاع ساطع من ملکوت اسرارک و انعش روحی بهبوب نسمة هابّة من حدائق عفوک و غفرانک و فرّح فؤادی بنفحة منتشرة من ریاض قدسک و بیّض وجهی فی افق سمآء توحیدک و اجعلنی من عبادک المخلصین و من ارقّآئک الثّابتین الرّاسخین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3u8smdodwalafkflvsw9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kaoteccnqodafndfwef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1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1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1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1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1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tme4dzfzdffy70mwylu3v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76;" TargetMode="External"/><Relationship Id="rIdq6ucbomwflldmrfymylup" Type="http://schemas.openxmlformats.org/officeDocument/2006/relationships/hyperlink" Target="#&#1607;&#1608;-&#1575;&#1604;&#1575;&#1602;&#1583;&#1587;-&#1575;&#1604;&#1575;&#1576;&#1607;&#1740;" TargetMode="External"/><Relationship Id="rId5sn9prv4lyh2s-9t5pugu" Type="http://schemas.openxmlformats.org/officeDocument/2006/relationships/hyperlink" Target="#&#1576;&#1587;&#1605;-&#1575;&#1604;&#1604;&#1617;&#1607;-&#1575;&#1604;&#1585;&#1617;&#1581;&#1605;&#1606;-&#1575;&#1604;&#1585;&#1617;&#1581;&#1740;&#1605;-&#1575;&#1604;&#1581;&#1605;&#1583;-&#1604;&#1604;&#1617;&#1607;-&#1585;&#1576;&#1617;-&#1575;&#1604;&#1593;&#1575;&#1604;&#1605;&#1740;&#1606;" TargetMode="External"/><Relationship Id="rId9" Type="http://schemas.openxmlformats.org/officeDocument/2006/relationships/image" Target="media/mcbqhks12betjcp3cy5w0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9dh51ecp5qozh_zcvlr1q.png"/><Relationship Id="rId1" Type="http://schemas.openxmlformats.org/officeDocument/2006/relationships/image" Target="media/mhydfqdw_yn38hlhmjhqg.png"/></Relationships>
</file>

<file path=word/_rels/footer2.xml.rels><?xml version="1.0" encoding="UTF-8"?><Relationships xmlns="http://schemas.openxmlformats.org/package/2006/relationships"><Relationship Id="rId3u8smdodwalafkflvsw9c" Type="http://schemas.openxmlformats.org/officeDocument/2006/relationships/hyperlink" Target="https://oceanoflights.org/abdul-baha-bwc-lib-0040-ar" TargetMode="External"/><Relationship Id="rIdikaoteccnqodafndfwefb" Type="http://schemas.openxmlformats.org/officeDocument/2006/relationships/hyperlink" Target="https://oceanoflights.org" TargetMode="External"/><Relationship Id="rId0" Type="http://schemas.openxmlformats.org/officeDocument/2006/relationships/image" Target="media/wftakgurvuthd4o8abk6u.png"/><Relationship Id="rId1" Type="http://schemas.openxmlformats.org/officeDocument/2006/relationships/image" Target="media/s2f5f-piel0kndfdyoiga.png"/><Relationship Id="rId2" Type="http://schemas.openxmlformats.org/officeDocument/2006/relationships/image" Target="media/j3eucl9vvsa3y-w6laf4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cb984iml4t_tbc-ozexe.png"/><Relationship Id="rId1" Type="http://schemas.openxmlformats.org/officeDocument/2006/relationships/image" Target="media/hbpmlsr30bduk3kkbgse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zluilfgqiarywayt2tuf.png"/><Relationship Id="rId1" Type="http://schemas.openxmlformats.org/officeDocument/2006/relationships/image" Target="media/dbbldd8wg3ttbp9kelta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اللهمّ یا الهی و ملجئی و ملاذی انّی کیف اذکرک بابدع الاذکار ...</dc:title>
  <dc:creator>Ocean of Lights</dc:creator>
  <cp:lastModifiedBy>Ocean of Lights</cp:lastModifiedBy>
  <cp:revision>1</cp:revision>
  <dcterms:created xsi:type="dcterms:W3CDTF">2025-08-13T08:39:15.515Z</dcterms:created>
  <dcterms:modified xsi:type="dcterms:W3CDTF">2025-08-13T08:39:15.515Z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