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ادیب دبستان الهی در خصوص مکتب یعنی دار التّعلیم بجهت اطفال مرقوم نموده بودید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sx15gv4q-xcuvd_tncj2"/>
      <w:r>
        <w:rPr>
          <w:rtl/>
        </w:rPr>
        <w:t xml:space="preserve">از الواح حضرت عبدالبهاء - بر اساس نسخه موجود در "کتابخانه آثار بهائی" در مرکز جهانی بهائی – شمارۀ ۱۲۲</w:t>
      </w:r>
    </w:p>
    <w:p>
      <w:pPr>
        <w:pStyle w:val="Heading2"/>
        <w:pStyle w:val="RtlHeading2Low"/>
        <w:bidi/>
      </w:pPr>
      <w:hyperlink w:history="1" r:id="rIdbrwszvbq6wpgzwljykaei"/>
      <w:r>
        <w:rPr>
          <w:rtl/>
        </w:rPr>
        <w:t xml:space="preserve">هو الابهی</w:t>
      </w:r>
    </w:p>
    <w:p>
      <w:pPr>
        <w:pStyle w:val="RtlNormalLow"/>
        <w:bidi/>
      </w:pPr>
      <w:r>
        <w:rPr>
          <w:rtl/>
        </w:rPr>
        <w:t xml:space="preserve">ای ادیب دبستان الهی در خصوص مکتب یعنی دار التّعلیم بجهت اطفال مرقوم نموده بودید بسیار مقبول و محبوب الحمد للّه اعلیحضرت شهریار در نهایت عدل و داد و حضرت صدارتپناه خیرخواه اعلی و ادنی در هر صباح و مسا باید احبّای الهی بجان و دل دعای طلب تأیید و توفیق بجهت عزّت ابدیّۀ این تاجدار خوش‌رفتار نمایند لهذا دوستانرا شب و روز باطاعت و صداقت و امانت بپایۀ سریر سلطنت دلالت فرمائید زیرا این قضیّه فرض دینی حزب حقّست در خصوص بعض مروّجین معارف از طوائف خارجه مرقوم نموده بودید نظر بظواهر اقوال این اقوام خارجه ننمائید مداخلۀ اینها در امور داخله بالنّتیجه مورث مشاکل و مضرّات میشود اگرچه اسم آن ترویج معارف است امّا نهایت منجر بمسائل سیاسیّه و افکار سیاسیّه میگردد و حزب اللّه در امور سیاسیّه جزئی و کلّی داخلی و خارجی ممنوع از مداخله‌اند لهذا احبّای الهی باید از مداخلۀ بطوائف خارجه ولو در ترویج معارف باشد احتراز نمایند یعنی کاری بکارشان نداشته باشند خود میدانند نه ترویج و نه توهین مدارا فرمائید امّا ترویج معارف باید خود اهل ایران بدون مداخلۀ اجانب نمایند و همچنین ترویج معارف نافعه و فنون مفیده نمایند نه اینکه دار التّعلیم محلّ ترویج افکار کاسده و تعالیم فاسده گردد مثالش در ممالک سائره موجود فاعتبروا یا اولی الابصار باری چون دار التّعلیم تأسیس شود بسیار دقّت نمائید که کتب مضرّه داخل نشود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_fh-dnhd8s7z85fvlsa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kh12b4pgvx793keznsy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sx15gv4q-xcuvd_tncj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8;" TargetMode="External"/><Relationship Id="rIdbrwszvbq6wpgzwljykaei" Type="http://schemas.openxmlformats.org/officeDocument/2006/relationships/hyperlink" Target="#&#1607;&#1608;-&#1575;&#1604;&#1575;&#1576;&#1607;&#1740;" TargetMode="External"/><Relationship Id="rId9" Type="http://schemas.openxmlformats.org/officeDocument/2006/relationships/image" Target="media/5vvi0zizandw4cm3aiwzn.png"/></Relationships>
</file>

<file path=word/_rels/footer1.xml.rels><?xml version="1.0" encoding="UTF-8"?><Relationships xmlns="http://schemas.openxmlformats.org/package/2006/relationships"><Relationship Id="rId0" Type="http://schemas.openxmlformats.org/officeDocument/2006/relationships/image" Target="media/tbskipmdj_czzwfto1gxv.png"/><Relationship Id="rId1" Type="http://schemas.openxmlformats.org/officeDocument/2006/relationships/image" Target="media/nadofcajibn2xa6ieaagu.png"/></Relationships>
</file>

<file path=word/_rels/footer2.xml.rels><?xml version="1.0" encoding="UTF-8"?><Relationships xmlns="http://schemas.openxmlformats.org/package/2006/relationships"><Relationship Id="rIdb_fh-dnhd8s7z85fvlsa5" Type="http://schemas.openxmlformats.org/officeDocument/2006/relationships/hyperlink" Target="https://oceanoflights.org/abdul-baha-bwc-lib-0122-fa" TargetMode="External"/><Relationship Id="rIdqkh12b4pgvx793keznsy6" Type="http://schemas.openxmlformats.org/officeDocument/2006/relationships/hyperlink" Target="https://oceanoflights.org" TargetMode="External"/><Relationship Id="rId0" Type="http://schemas.openxmlformats.org/officeDocument/2006/relationships/image" Target="media/ufmu8y3hyjbem1hlmbmos.png"/><Relationship Id="rId1" Type="http://schemas.openxmlformats.org/officeDocument/2006/relationships/image" Target="media/eytn8lxzdcjkgphz3lkzw.png"/><Relationship Id="rId2" Type="http://schemas.openxmlformats.org/officeDocument/2006/relationships/image" Target="media/bmlgz9n2jbz_lljzqjlm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sti9yrdr1pkocmanhny_.png"/><Relationship Id="rId1" Type="http://schemas.openxmlformats.org/officeDocument/2006/relationships/image" Target="media/t9biecqtjwiz9ivaon0yl.png"/></Relationships>
</file>

<file path=word/_rels/header2.xml.rels><?xml version="1.0" encoding="UTF-8"?><Relationships xmlns="http://schemas.openxmlformats.org/package/2006/relationships"><Relationship Id="rId0" Type="http://schemas.openxmlformats.org/officeDocument/2006/relationships/image" Target="media/0qx0d32b_vwt3x3hqgzod.png"/><Relationship Id="rId1" Type="http://schemas.openxmlformats.org/officeDocument/2006/relationships/image" Target="media/dhmvwkcnffvbb9nj4yss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ادیب دبستان الهی در خصوص مکتب یعنی دار التّعلیم بجهت اطفال مرقوم نموده بودید ...</dc:title>
  <dc:creator>Ocean of Lights</dc:creator>
  <cp:lastModifiedBy>Ocean of Lights</cp:lastModifiedBy>
  <cp:revision>1</cp:revision>
  <dcterms:created xsi:type="dcterms:W3CDTF">2025-08-25T02:59:52.435Z</dcterms:created>
  <dcterms:modified xsi:type="dcterms:W3CDTF">2025-08-25T02:59:52.435Z</dcterms:modified>
</cp:coreProperties>
</file>

<file path=docProps/custom.xml><?xml version="1.0" encoding="utf-8"?>
<Properties xmlns="http://schemas.openxmlformats.org/officeDocument/2006/custom-properties" xmlns:vt="http://schemas.openxmlformats.org/officeDocument/2006/docPropsVTypes"/>
</file>