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ادیب دبستان عرفان و عندلیب بوستان ایقان شمع روشن است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9q2qgm_zizj0nfrtk20u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۱۲۸</w:t>
      </w:r>
    </w:p>
    <w:p>
      <w:pPr>
        <w:pStyle w:val="Heading2"/>
        <w:pStyle w:val="RtlHeading2Low"/>
        <w:bidi/>
      </w:pPr>
      <w:hyperlink w:history="1" r:id="rIdhz1iaxqvdmzutszkaotva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ط</w:t>
      </w:r>
    </w:p>
    <w:p>
      <w:pPr>
        <w:pStyle w:val="RtlNormalLow"/>
        <w:bidi/>
      </w:pPr>
      <w:r>
        <w:rPr>
          <w:rtl/>
        </w:rPr>
        <w:t xml:space="preserve">جناب ادیب دبستان عرفان علیه بهآء اللّه الابهی ملاحظه نمایند</w:t>
      </w:r>
    </w:p>
    <w:p>
      <w:pPr>
        <w:pStyle w:val="RtlNormalLow"/>
        <w:bidi/>
      </w:pPr>
      <w:r>
        <w:rPr>
          <w:b/>
          <w:bCs/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ادیب دبستان عرفان و عندلیب بوستان ایقان شمع روشن است و انوار ملکوت ابهی شاهد انجمن نسیم ریاض الهی در هبوبست و شمیم غیاض رحمانی جاذب قلوب اشعّۀ ساطعه منوّر آفاقست و روائح طیّبه معطّر مشامّ هر مشتاق جنود تأیید از ملکوت ابهی در هجومست و ملائکۀ تقدیس از جبروت هدی در صعود و نزول رشحات عنایت از سحاب هدایت متتابعست و طفحات موهبت از کأس احدیّت متواصل الحان طیور شکور محیّر مدارک و شعور است و اسرار حقائق حشر و نشور مصوّر یوم ینفخ فی الصّور پس باین فضل و الطاف جمال قدم دل را شاد و خرّم نما و آزاد از هر غم و الم گرد در بحر سرور بی‌پایان غوطه خور و در فضای جانفزای روح و ریحان سیر و سیاحت نما گوش را از هر آوازی منع کن و از سروش ملکوت ابهی ندای حیّ علی الفلاح شنو چشم را از مشاهدۀ لوازم امکانی ببند و بافق الهی نظر فرما دبستانی در این بوستان بگشا و ادیب عشق شو و درس حقائق و معانی ده زبانرا بستایش و نیایش آفتاب جهان آفرینش بگشا و اجسام میّته و اجساد مرده را حیات جاودانی بخش دستی از آستین برآر و ید بیضائی بنما عصای یقینی بینداز و ماران شبهات را محو و نابود کن بحر اوهامرا خرق کن و با سپاه عرفان مرور نما رود خون شکوک را بسلسبیل هدی تبدیل بخش از صحرای طور وجود نور موهبت حضرت ابهی آشکار کن و مشتاق مشاهدۀ لمعۀ نور گرد دقیقه‌ئی آرام مگیر و لمحه‌ئی استراحت مجو وقت سیف قاطعست و فرصت نور ساطع شمع هدایتی برافروز و پردۀ غفلت اهل امکانرا بسوز جمال ابهی از ملکوت غیب و جبروت لا ریب تأیید میفرماید و افواج عون و صون او چون تتابع امواج میرسد اگرچه ضعیف و ذلیل و ضعیفیم لکن ملجأ و پناه آستان آن حیّ تواناست و پشت و متّکا جبل نصر و تأیید ربّ بیهمتا و البهآء علیک و علی کلّ ثابت علی میثاق اللّه ع ع</w:t>
      </w:r>
    </w:p>
    <w:p>
      <w:pPr>
        <w:pStyle w:val="RtlNormalLow"/>
        <w:bidi/>
      </w:pPr>
      <w:r>
        <w:rPr>
          <w:rtl/>
        </w:rPr>
        <w:t xml:space="preserve">در رعایت و حمایت حقوق ضلع مرحوم حاجی محمّدرحیم کمال همّت را بفرمائید که اجر جزیل دارد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u0s-mbw3gsvt5xbjvl6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ql-zobggqyn7i2h-msj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9q2qgm_zizj0nfrtk20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84;" TargetMode="External"/><Relationship Id="rIdhz1iaxqvdmzutszkaotva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__08lx7xns_ue-mkbfpr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igyjhn9zxd6i0pxczacw.png"/><Relationship Id="rId1" Type="http://schemas.openxmlformats.org/officeDocument/2006/relationships/image" Target="media/qchnagfi88okr6n_7e0ks.png"/></Relationships>
</file>

<file path=word/_rels/footer2.xml.rels><?xml version="1.0" encoding="UTF-8"?><Relationships xmlns="http://schemas.openxmlformats.org/package/2006/relationships"><Relationship Id="rId5u0s-mbw3gsvt5xbjvl6e" Type="http://schemas.openxmlformats.org/officeDocument/2006/relationships/hyperlink" Target="https://oceanoflights.org/abdul-baha-bwc-lib-0128-fa" TargetMode="External"/><Relationship Id="rIdvql-zobggqyn7i2h-msjd" Type="http://schemas.openxmlformats.org/officeDocument/2006/relationships/hyperlink" Target="https://oceanoflights.org" TargetMode="External"/><Relationship Id="rId0" Type="http://schemas.openxmlformats.org/officeDocument/2006/relationships/image" Target="media/7js6aimw_59i0rynqungp.png"/><Relationship Id="rId1" Type="http://schemas.openxmlformats.org/officeDocument/2006/relationships/image" Target="media/kqssjrabxum71adevbtww.png"/><Relationship Id="rId2" Type="http://schemas.openxmlformats.org/officeDocument/2006/relationships/image" Target="media/lm0ip49gehn7qbdgrmtb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4cwcrdsvmvghx1pvoadf.png"/><Relationship Id="rId1" Type="http://schemas.openxmlformats.org/officeDocument/2006/relationships/image" Target="media/sju2lc_-mov5ftqvuw_p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cnbbm11epgojzpmtlbic.png"/><Relationship Id="rId1" Type="http://schemas.openxmlformats.org/officeDocument/2006/relationships/image" Target="media/1htburatjhm_l0ua_mia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ادیب دبستان عرفان و عندلیب بوستان ایقان شمع روشن است  ...</dc:title>
  <dc:creator>Ocean of Lights</dc:creator>
  <cp:lastModifiedBy>Ocean of Lights</cp:lastModifiedBy>
  <cp:revision>1</cp:revision>
  <dcterms:created xsi:type="dcterms:W3CDTF">2025-08-25T02:59:51.842Z</dcterms:created>
  <dcterms:modified xsi:type="dcterms:W3CDTF">2025-08-25T02:59:51.842Z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