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امة‌الله المنجذبه از جشن عید نوروز مسرور شدم ملاحظه نما که این انجمن بالنّسبه بانجمن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asbed1ipe-cf1vixf4xb"/>
      <w:r>
        <w:rPr>
          <w:rtl/>
        </w:rPr>
        <w:t xml:space="preserve">از الواح حضرت عبدالبهاء - بر اساس نسخه موجود در "کتابخانه آثار بهائی" در مرکز جهانی بهائی – شمارۀ ۱۴۸</w:t>
      </w:r>
    </w:p>
    <w:p>
      <w:pPr>
        <w:pStyle w:val="RtlNormalLow"/>
        <w:bidi/>
      </w:pPr>
      <w:r>
        <w:rPr>
          <w:rtl/>
        </w:rPr>
        <w:t xml:space="preserve">لوزانجلز کالیفورنیا</w:t>
      </w:r>
    </w:p>
    <w:p>
      <w:pPr>
        <w:pStyle w:val="RtlNormalLow"/>
        <w:bidi/>
      </w:pPr>
      <w:r>
        <w:rPr>
          <w:rtl/>
        </w:rPr>
        <w:t xml:space="preserve">امة‌ اللّه المنجذبه روزا وینتربورن علیها بهآء اللّه الأبهی</w:t>
      </w:r>
    </w:p>
    <w:p>
      <w:pPr>
        <w:pStyle w:val="Heading2"/>
        <w:pStyle w:val="RtlHeading2Low"/>
        <w:bidi/>
      </w:pPr>
      <w:hyperlink w:history="1" r:id="rIdd4kb2ab9_fee0cvrjxqir"/>
      <w:r>
        <w:rPr>
          <w:rtl/>
        </w:rPr>
        <w:t xml:space="preserve">هواللّه</w:t>
      </w:r>
    </w:p>
    <w:p>
      <w:pPr>
        <w:pStyle w:val="RtlNormalLow"/>
        <w:bidi/>
      </w:pPr>
      <w:r>
        <w:rPr>
          <w:rtl/>
        </w:rPr>
        <w:t xml:space="preserve">ای امة‌اللّه المنجذبه از جشن عید نوروز مسرور شدم ملاحظه نما که این انجمن بالنّسبه بانجمن پارسال چه‌ قدر فرق دارد فیض برکت الهی را ملاحظه نما پس بدان که این امر رو بعلوّ است جمیع موانع عالم حائل نگردد سرور و فرح الهی در آن انجمن ملاحظه نمودی آیا ممکنست که در مجامع ناسوتی چنین فرح الهی رخ دهد همین موهبت اعظم دلیل بر ظهور ملکوتست از خدا خواهم که روز بروز بر انجذاب و التهاب بنار محبّت اللّه بیفزائید تا آن سرزمین بهشت برین گردد و موهبت آسمانی رخ دهد</w:t>
      </w:r>
    </w:p>
    <w:p>
      <w:pPr>
        <w:pStyle w:val="RtlNormalLow"/>
        <w:bidi/>
      </w:pPr>
      <w:r>
        <w:rPr>
          <w:rtl/>
        </w:rPr>
        <w:t xml:space="preserve">اگر بدانی در چه حالتی بنگارش این نامه پرداختم البتّه مثل شعلۀ آتش شوی و قلوبرا بشعلۀ محبّت اللّه بگدازی</w:t>
      </w:r>
    </w:p>
    <w:p>
      <w:pPr>
        <w:pStyle w:val="RtlNormalLow"/>
        <w:bidi/>
      </w:pPr>
      <w:r>
        <w:rPr>
          <w:rtl/>
        </w:rPr>
        <w:t xml:space="preserve">در خصوص کتاب اقدس مرقوم نموده بودید نیّت چنانست که انشآءاللّه در آینده اسباب فراهم آید و بدقّت تمام ترجمه شود و ارسال آن سامان گردد</w:t>
      </w:r>
    </w:p>
    <w:p>
      <w:pPr>
        <w:pStyle w:val="RtlNormalLow"/>
        <w:bidi/>
      </w:pPr>
      <w:r>
        <w:rPr>
          <w:rtl/>
        </w:rPr>
        <w:t xml:space="preserve">ای کنیز عزیز الهی نفوسیکه تحمّل امتحانات الهیّه نمایند مظاهر مواهب کلّیّه گردند زیرا امتحانات الهیّه بعضی نفوس را بکلّی مخمود نماید و نفوس مقدّس را باعلی درجۀ محبّت و استقامت رساند هم سبب ترقّی گردد هم علّت تدنّی شود</w:t>
      </w:r>
    </w:p>
    <w:p>
      <w:pPr>
        <w:pStyle w:val="RtlNormalLow"/>
        <w:bidi/>
      </w:pPr>
      <w:r>
        <w:rPr>
          <w:rtl/>
        </w:rPr>
        <w:t xml:space="preserve">دکتر فیزارد خوب سخنی گفته البتّه این امر مافوق تصوّر و افکار است او را و ضجیع محترمه و پسرش روسل و عروسش را تحیّت محترمانه برسان</w:t>
      </w:r>
    </w:p>
    <w:p>
      <w:pPr>
        <w:pStyle w:val="RtlNormalLow"/>
        <w:bidi/>
      </w:pPr>
      <w:r>
        <w:rPr>
          <w:rtl/>
        </w:rPr>
        <w:t xml:space="preserve">ای امة‌اللّه البتّه اگر چنانچه نفوس مقدّسی پیدا شوند و چنانکه باید و شاید بنصائح و وصایای الهیّه قیام کنند و بخدمت پردازند البتّه مرکز انوار شوند و شعاع ساطعی از آن قلوب باطراف بتابد و اقلیم را منوّر نماید</w:t>
      </w:r>
    </w:p>
    <w:p>
      <w:pPr>
        <w:pStyle w:val="RtlNormalLow"/>
        <w:bidi/>
      </w:pPr>
      <w:r>
        <w:rPr>
          <w:rtl/>
        </w:rPr>
        <w:t xml:space="preserve">البتّه باید امروز کل را بمحبّت و یگانگی و الفت و مهربانی و درستی و آشتی و دوستی و حقّ‌پرستی خواند امیدوارم که تو و شوهر عزیزت بنهایت روح و ریحان بخدمت پردازید و در اینجهان دو شمع روشن هدایت گردید و در افق ابدی مانند دو نجم ساطع بدرخشید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mlo8xcj20asbe0-ciez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ek5mqib2pbi9arrn1sj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asbed1ipe-cf1vixf4x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0;&#1784;" TargetMode="External"/><Relationship Id="rIdd4kb2ab9_fee0cvrjxqir" Type="http://schemas.openxmlformats.org/officeDocument/2006/relationships/hyperlink" Target="#&#1607;&#1608;&#1575;&#1604;&#1604;&#1617;&#1607;" TargetMode="External"/><Relationship Id="rId9" Type="http://schemas.openxmlformats.org/officeDocument/2006/relationships/image" Target="media/gmndqoynxjsevb_tirwtw.png"/></Relationships>
</file>

<file path=word/_rels/footer1.xml.rels><?xml version="1.0" encoding="UTF-8"?><Relationships xmlns="http://schemas.openxmlformats.org/package/2006/relationships"><Relationship Id="rId0" Type="http://schemas.openxmlformats.org/officeDocument/2006/relationships/image" Target="media/ziii-4hlf8dmgdvvyac9q.png"/><Relationship Id="rId1" Type="http://schemas.openxmlformats.org/officeDocument/2006/relationships/image" Target="media/dxd_mwi2vr_ya9o1reiyk.png"/></Relationships>
</file>

<file path=word/_rels/footer2.xml.rels><?xml version="1.0" encoding="UTF-8"?><Relationships xmlns="http://schemas.openxmlformats.org/package/2006/relationships"><Relationship Id="rIdfmlo8xcj20asbe0-ciez5" Type="http://schemas.openxmlformats.org/officeDocument/2006/relationships/hyperlink" Target="https://oceanoflights.org/abdul-baha-bwc-lib-0148-fa" TargetMode="External"/><Relationship Id="rIdkek5mqib2pbi9arrn1sj6" Type="http://schemas.openxmlformats.org/officeDocument/2006/relationships/hyperlink" Target="https://oceanoflights.org" TargetMode="External"/><Relationship Id="rId0" Type="http://schemas.openxmlformats.org/officeDocument/2006/relationships/image" Target="media/vt0zw9b3ovozzeunezfsw.png"/><Relationship Id="rId1" Type="http://schemas.openxmlformats.org/officeDocument/2006/relationships/image" Target="media/epzx8hixcwfducpq7j-no.png"/><Relationship Id="rId2" Type="http://schemas.openxmlformats.org/officeDocument/2006/relationships/image" Target="media/hdh99cjd25ksboa2gyq9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uhetxpcvdr2lrytn-g1e.png"/><Relationship Id="rId1" Type="http://schemas.openxmlformats.org/officeDocument/2006/relationships/image" Target="media/bcihlbfyxllfioebwlm5f.png"/></Relationships>
</file>

<file path=word/_rels/header2.xml.rels><?xml version="1.0" encoding="UTF-8"?><Relationships xmlns="http://schemas.openxmlformats.org/package/2006/relationships"><Relationship Id="rId0" Type="http://schemas.openxmlformats.org/officeDocument/2006/relationships/image" Target="media/cgf-vqoqur0bnfv-e87cp.png"/><Relationship Id="rId1" Type="http://schemas.openxmlformats.org/officeDocument/2006/relationships/image" Target="media/d0d5uhwxplv6qm7gbdjp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امة‌الله المنجذبه از جشن عید نوروز مسرور شدم ملاحظه نما که این انجمن بالنّسبه بانجمن  ...</dc:title>
  <dc:creator>Ocean of Lights</dc:creator>
  <cp:lastModifiedBy>Ocean of Lights</cp:lastModifiedBy>
  <cp:revision>1</cp:revision>
  <dcterms:created xsi:type="dcterms:W3CDTF">2025-08-26T08:34:07.773Z</dcterms:created>
  <dcterms:modified xsi:type="dcterms:W3CDTF">2025-08-26T08:34:07.773Z</dcterms:modified>
</cp:coreProperties>
</file>

<file path=docProps/custom.xml><?xml version="1.0" encoding="utf-8"?>
<Properties xmlns="http://schemas.openxmlformats.org/officeDocument/2006/custom-properties" xmlns:vt="http://schemas.openxmlformats.org/officeDocument/2006/docPropsVTypes"/>
</file>