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ایادی امر الله مکتوب اخیر واصل و مضامین معلوم و واضح شد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jjq38p9o0tba-arijgsi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۱۷۰</w:t>
      </w:r>
    </w:p>
    <w:p>
      <w:pPr>
        <w:pStyle w:val="RtlNormalLow"/>
        <w:bidi/>
      </w:pPr>
      <w:r>
        <w:rPr>
          <w:rtl/>
        </w:rPr>
        <w:t xml:space="preserve">آباده</w:t>
      </w:r>
    </w:p>
    <w:p>
      <w:pPr>
        <w:pStyle w:val="RtlNormalLow"/>
        <w:bidi/>
      </w:pPr>
      <w:r>
        <w:rPr>
          <w:rtl/>
        </w:rPr>
        <w:t xml:space="preserve">حضرت ادیب دبستان الهی علیه بهآء اللّه</w:t>
      </w:r>
    </w:p>
    <w:p>
      <w:pPr>
        <w:pStyle w:val="Heading2"/>
        <w:pStyle w:val="RtlHeading2Low"/>
        <w:bidi/>
      </w:pPr>
      <w:hyperlink w:history="1" r:id="rId7aipwlmpzm-mnr_yqq46p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ایادی امر اللّه مکتوب اخیر واصل و مضامین معلوم و واضح شد فی‌ الحقیقه آنصفحات نهایت استعداد را دارد ولی نفوسی لازم که مانند شمع در آن مشکاة برافروزند و روح حیات بر ارواح بدمند و نفوس را دلالت براه هدی نمایند تا سنوحات رحمانیّه از حقائق انسانیّه ظاهر و باهر گردد تا نفسی بکمال وجد و طرب و وله و بشارت نیاید در قلوب نفوذ نکند و تربیت نتواند البتّه مثل آنجناب در آنصفحات سبب نتائج طیّبه خواهد گشت و مورث طراوت و لطافت قلوب خواهد شد اگر چنین مصلحت میدانید در آنصفحات اقامت فرمائید و عند سنوح الفرصة باطراف نیز سیر و حرکتی نمائید البتّه مناسب همین قسم است که مصلحت دانسته‌اید هرچند طاغیان و ستمکاران دست تطاول گشودند و بخون شهیدان آلودند و چنان ستمی نمودند که خونخواری یزید پلید و شمر و ولید و ظلم فرعون و نمرود عنید و شدّاد شدید را رونقی نگذاشتند و کان لم ‌یکن انگاشتند زیرا تا بحال چنین درندگی و تیزچنگی و خونخواری و ستمکاری در عالم وجود دیده و شنیده نشده بود ولی الحمد للّه تأییدات الهیّه اعلىحضرت شهریار را بر خونخواهی موفّق نمود امّا احبّای الهی باید بی‌نهایت صادق و امین و مطیع و منقاد و خیرخواه حکومت گردند و ابداً از ستمکاران انتقام نجویند بلکه بقدر امکان بشفاعت پردازند و عوانانرا رحم و مروّت بنمایند و ظالمانرا مهربانی کنند و بردباری فرمایند اگر آنان خون مظلومان ریخته‌اند ولی یاران شهد و شکّر آمیخته کام ایشانرا حلاوت بخشیده‌اند اگر آنان تیغ و تیر روا داشتند و ضرب شمشیر آزمودند یاران قند و انگبین بخشند و درد عوانانرا درمان دهند و زخم ستمکاران مرهم نمایند در حقّ این غافلان دعا نمایند که از خلق و خوی درندگی و تیزچنگی و گرگی و بی‌باکی رها یابند و راه خدا جویند و سبیل هدی پویند اینست صفت روحانیان و اینست سمت رحمانیان ملاحظه فرما که ید عنایت الهیّه در این دور بدیع چه جامی بدور آورده و چه تعلیماتی عنایت فرموده که حیات جاودانی عالم انسانیست و موهبت یزدانی در این جهان فانی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vnlgww5feaawqqqw_mb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a2uzgvit0qpybuidwv_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jjq38p9o0tba-arijgs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76;" TargetMode="External"/><Relationship Id="rId7aipwlmpzm-mnr_yqq46p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jgeofd45qhne6p4aulix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baieslorz2wn5caosoqb.png"/><Relationship Id="rId1" Type="http://schemas.openxmlformats.org/officeDocument/2006/relationships/image" Target="media/vau9ywebpiapjk2eto_pr.png"/></Relationships>
</file>

<file path=word/_rels/footer2.xml.rels><?xml version="1.0" encoding="UTF-8"?><Relationships xmlns="http://schemas.openxmlformats.org/package/2006/relationships"><Relationship Id="rIdvvnlgww5feaawqqqw_mbq" Type="http://schemas.openxmlformats.org/officeDocument/2006/relationships/hyperlink" Target="https://oceanoflights.org/abdul-baha-bwc-lib-0170-fa" TargetMode="External"/><Relationship Id="rIdsa2uzgvit0qpybuidwv_2" Type="http://schemas.openxmlformats.org/officeDocument/2006/relationships/hyperlink" Target="https://oceanoflights.org" TargetMode="External"/><Relationship Id="rId0" Type="http://schemas.openxmlformats.org/officeDocument/2006/relationships/image" Target="media/ifkgg5fdl1ujlfruaxo9v.png"/><Relationship Id="rId1" Type="http://schemas.openxmlformats.org/officeDocument/2006/relationships/image" Target="media/kwr0ux4_5jqq3c4jncseq.png"/><Relationship Id="rId2" Type="http://schemas.openxmlformats.org/officeDocument/2006/relationships/image" Target="media/gx8ljhhumdg2za24gqt9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59k4dqvp8sen6nkzmroo.png"/><Relationship Id="rId1" Type="http://schemas.openxmlformats.org/officeDocument/2006/relationships/image" Target="media/j2ejc08ggavttsd7_jgx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-zu4ihpbmc97avjqctrh.png"/><Relationship Id="rId1" Type="http://schemas.openxmlformats.org/officeDocument/2006/relationships/image" Target="media/2iu6z2ntitivxkuwp79k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ایادی امر الله مکتوب اخیر واصل و مضامین معلوم و واضح شد ...</dc:title>
  <dc:creator>Ocean of Lights</dc:creator>
  <cp:lastModifiedBy>Ocean of Lights</cp:lastModifiedBy>
  <cp:revision>1</cp:revision>
  <dcterms:created xsi:type="dcterms:W3CDTF">2025-08-31T00:29:58.555Z</dcterms:created>
  <dcterms:modified xsi:type="dcterms:W3CDTF">2025-08-31T00:29:58.555Z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