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آستان مقدّس جمال ابهی نامه رسید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nmokjgif2pif00lctf4q"/>
      <w:r>
        <w:rPr>
          <w:rtl/>
        </w:rPr>
        <w:t xml:space="preserve">از الواح حضرت عبدالبهاء - بر اساس نسخه موجود در "کتابخانه آثار بهائی" در مرکز جهانی بهائی – شمارۀ ۲۰۶</w:t>
      </w:r>
    </w:p>
    <w:p>
      <w:pPr>
        <w:pStyle w:val="RtlNormalLow"/>
        <w:bidi/>
      </w:pPr>
      <w:r>
        <w:rPr>
          <w:rtl/>
        </w:rPr>
        <w:t xml:space="preserve">رنگون</w:t>
      </w:r>
      <w:r>
        <w:br/>
      </w:r>
      <w:r>
        <w:rPr>
          <w:rtl/>
        </w:rPr>
        <w:t xml:space="preserve">
بواسطۀ جناب آقا سیّد مهدی</w:t>
      </w:r>
      <w:r>
        <w:br/>
      </w:r>
      <w:r>
        <w:rPr>
          <w:rtl/>
        </w:rPr>
        <w:t xml:space="preserve">
حضرت ایادی ابن ابهر علیه بهآء اللّه الأبهی</w:t>
      </w:r>
    </w:p>
    <w:p>
      <w:pPr>
        <w:pStyle w:val="Heading2"/>
        <w:pStyle w:val="RtlHeading2Low"/>
        <w:bidi/>
      </w:pPr>
      <w:hyperlink w:history="1" r:id="rIdg65t2nq39mh93btpwnm6h"/>
      <w:r>
        <w:rPr>
          <w:rtl/>
        </w:rPr>
        <w:t xml:space="preserve">هو الله</w:t>
      </w:r>
    </w:p>
    <w:p>
      <w:pPr>
        <w:pStyle w:val="RtlNormalLow"/>
        <w:bidi/>
      </w:pPr>
      <w:r>
        <w:rPr>
          <w:rtl/>
        </w:rPr>
        <w:t xml:space="preserve">ای بندۀ آستان مقدّس جمال ابهی نامه رسید ملاحظه گردید و همچنین نامه‌های حضرت علی قبل اکبر علیه بهآء اللّه الأبهی آنچه مرقوم نمودید از شیوعات سقیمۀ غیر صحیحه در طهران در خصوص سبب احضار شما از پیش نوشتم یعنی بعد از رفتن شما البتّه تا بحال رسیده و آن توهّمات زائل گردیده من شما را بخدمتی که اعظم خدمت آستان مقدّس است اختصاص دادم از من بشنو هر عزّت و علوّی که تصوّر نمائی مقابلی بآنچه من از برای تو اختیار نمودم نخواهد بود کار اینست ماعدای آن اوهام ملاحظه نمائید للسّابقین الأوّلین من القرون لنا بصائر باید مسلک فدائیان حقّ در هر کور و دوری گرفت این کشت بروید و فیض برکت یابد و خوشه برویاند و خرمن تشکیل کند ماعدای آن هر فکری و هر ذکری گیاه بیهوده است لهذا من شما را بجهت این کار انتخاب نمودم باید در هر دمی صدهزار شکرانه نمائی که بچنین موهبتی مخصّص گشتی و اگر عوانان میگذاشتند البتّه خود میشتافتم و در نشر نفحات اللّه و سیر در دیار از کلّ پیشی میگرفتم لکن ممنوعم و محصور و مهجورم و معذور این روایات و حکایات را جمیع بشور و بدریا ریز نیّت باید صحیح باشد و عمل باید بر حقیقت تأسیس گردد هذا هو الحقّ و ما بعد الحقّ الّا الضّلال المبین شما شب و روز را صرف این خدمت بنمائید و در فکر این کار باشید بامری که ما بآن فائزیم اگر از عهده برآئیم جمیع این امور از مقولۀ ملاعب است من از برای احبّاء الهی مقامی دیگر خواستم و شأنی دیگر جمیع یاران الهی را تحیّت ابدع ابهی ابلاغ دار بیقین بدان اگر مقدار رأس ابره در تأییدات تأخیر حاصل گردد جمیع زحمات هدر رود و هیچ تدبیری بکار نخورد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kvrcfj73vf_0mrv0f1-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0cuw_tk1n7gesgkr5n_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nmokjgif2pif00lctf4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6;&#1782;" TargetMode="External"/><Relationship Id="rIdg65t2nq39mh93btpwnm6h" Type="http://schemas.openxmlformats.org/officeDocument/2006/relationships/hyperlink" Target="#&#1607;&#1608;-&#1575;&#1604;&#1604;&#1607;" TargetMode="External"/><Relationship Id="rId9" Type="http://schemas.openxmlformats.org/officeDocument/2006/relationships/image" Target="media/3e3munor1letz_j4gn19u.png"/></Relationships>
</file>

<file path=word/_rels/footer1.xml.rels><?xml version="1.0" encoding="UTF-8"?><Relationships xmlns="http://schemas.openxmlformats.org/package/2006/relationships"><Relationship Id="rId0" Type="http://schemas.openxmlformats.org/officeDocument/2006/relationships/image" Target="media/o9rdxrogjt9eqki6yrqzv.png"/><Relationship Id="rId1" Type="http://schemas.openxmlformats.org/officeDocument/2006/relationships/image" Target="media/8dvxidb5epebkvtmwvfew.png"/></Relationships>
</file>

<file path=word/_rels/footer2.xml.rels><?xml version="1.0" encoding="UTF-8"?><Relationships xmlns="http://schemas.openxmlformats.org/package/2006/relationships"><Relationship Id="rIddkvrcfj73vf_0mrv0f1-x" Type="http://schemas.openxmlformats.org/officeDocument/2006/relationships/hyperlink" Target="https://oceanoflights.org/abdul-baha-bwc-lib-0206-fa" TargetMode="External"/><Relationship Id="rIdl0cuw_tk1n7gesgkr5n_6" Type="http://schemas.openxmlformats.org/officeDocument/2006/relationships/hyperlink" Target="https://oceanoflights.org" TargetMode="External"/><Relationship Id="rId0" Type="http://schemas.openxmlformats.org/officeDocument/2006/relationships/image" Target="media/oviw6ddupkuxb2cu5mbtq.png"/><Relationship Id="rId1" Type="http://schemas.openxmlformats.org/officeDocument/2006/relationships/image" Target="media/fxholq-prd8obhfykmogs.png"/><Relationship Id="rId2" Type="http://schemas.openxmlformats.org/officeDocument/2006/relationships/image" Target="media/ppwxakfoa4qrlubrzwqi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aqaj7ysjwbaekiepk5kd.png"/><Relationship Id="rId1" Type="http://schemas.openxmlformats.org/officeDocument/2006/relationships/image" Target="media/imgiugzbk1_llvwhnsnz4.png"/></Relationships>
</file>

<file path=word/_rels/header2.xml.rels><?xml version="1.0" encoding="UTF-8"?><Relationships xmlns="http://schemas.openxmlformats.org/package/2006/relationships"><Relationship Id="rId0" Type="http://schemas.openxmlformats.org/officeDocument/2006/relationships/image" Target="media/hlcr5nd21jkwq384fb5s1.png"/><Relationship Id="rId1" Type="http://schemas.openxmlformats.org/officeDocument/2006/relationships/image" Target="media/9ikgcd7yufp3c26hnrgl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آستان مقدّس جمال ابهی نامه رسید ملاحظه گردید ...</dc:title>
  <dc:creator>Ocean of Lights</dc:creator>
  <cp:lastModifiedBy>Ocean of Lights</cp:lastModifiedBy>
  <cp:revision>1</cp:revision>
  <dcterms:created xsi:type="dcterms:W3CDTF">2025-09-01T04:32:14.746Z</dcterms:created>
  <dcterms:modified xsi:type="dcterms:W3CDTF">2025-09-01T04:32:14.746Z</dcterms:modified>
</cp:coreProperties>
</file>

<file path=docProps/custom.xml><?xml version="1.0" encoding="utf-8"?>
<Properties xmlns="http://schemas.openxmlformats.org/officeDocument/2006/custom-properties" xmlns:vt="http://schemas.openxmlformats.org/officeDocument/2006/docPropsVTypes"/>
</file>