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بها حمد کن خدا را که ببقعۀ نورا رسیدی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byuqqbk5g444glvcq70m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۲۲۰</w:t>
      </w:r>
    </w:p>
    <w:p>
      <w:pPr>
        <w:pStyle w:val="RtlNormalLow"/>
        <w:bidi/>
      </w:pPr>
      <w:r>
        <w:rPr>
          <w:rtl/>
        </w:rPr>
        <w:t xml:space="preserve">بواسطۀ جناب حاجی محمود اوزی</w:t>
      </w:r>
    </w:p>
    <w:p>
      <w:pPr>
        <w:pStyle w:val="RtlNormalLow"/>
        <w:bidi/>
      </w:pPr>
      <w:r>
        <w:rPr>
          <w:rtl/>
        </w:rPr>
        <w:t xml:space="preserve">جناب آقا میرزا محمّدصالح رفسنجانی علیه بهاء اللّه</w:t>
      </w:r>
    </w:p>
    <w:p>
      <w:pPr>
        <w:pStyle w:val="RtlNormalLow"/>
        <w:bidi/>
      </w:pPr>
      <w:r>
        <w:rPr>
          <w:rtl/>
        </w:rPr>
        <w:t xml:space="preserve">ای بندۀ بها حمد کن خدا را که ببقعۀ نورا رسیدی و نفحات قدس از تربت مبارکه استشمام نمودی و روی بر خاک پاک آستان نهادی و بملکوت رحمن تضرّع و مناجات فرمودی باید آثار این تشرّف در جبین نمایان گردد و انوار این استفاضه در آنسامان بتابد در چنین وقتی تنگ صفّ جنگ روحانی بیارائی و بسیف برهان قلوب را مسخّر کنی نار محبّت اللّه برافروزی و حجبات شبهات بسوزی مؤیّد بجنود لم ‌تروها گردی و علیک التّحیّه و الثّناء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7uivozsbbwgi4dr2wjb6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md_nkxdxy9vnqmp4nek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byuqqbk5g444glvcq70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76;" TargetMode="External"/><Relationship Id="rId9" Type="http://schemas.openxmlformats.org/officeDocument/2006/relationships/image" Target="media/hjrqa4wsm4z-xhf8gigt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sarcvnblvvgmty0zkmv4.png"/><Relationship Id="rId1" Type="http://schemas.openxmlformats.org/officeDocument/2006/relationships/image" Target="media/2u3cow8mxpadzcw41i9er.png"/></Relationships>
</file>

<file path=word/_rels/footer2.xml.rels><?xml version="1.0" encoding="UTF-8"?><Relationships xmlns="http://schemas.openxmlformats.org/package/2006/relationships"><Relationship Id="rId97uivozsbbwgi4dr2wjb6" Type="http://schemas.openxmlformats.org/officeDocument/2006/relationships/hyperlink" Target="https://oceanoflights.org/abdul-baha-bwc-lib-0220-fa" TargetMode="External"/><Relationship Id="rIdfmd_nkxdxy9vnqmp4nekx" Type="http://schemas.openxmlformats.org/officeDocument/2006/relationships/hyperlink" Target="https://oceanoflights.org" TargetMode="External"/><Relationship Id="rId0" Type="http://schemas.openxmlformats.org/officeDocument/2006/relationships/image" Target="media/1t48nplwkffl34sxartty.png"/><Relationship Id="rId1" Type="http://schemas.openxmlformats.org/officeDocument/2006/relationships/image" Target="media/hnrlctggzllldwigzuaq2.png"/><Relationship Id="rId2" Type="http://schemas.openxmlformats.org/officeDocument/2006/relationships/image" Target="media/8nntkuppk-ra2wzus6t0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pxe8ocgs7od5mb_vacswo.png"/><Relationship Id="rId1" Type="http://schemas.openxmlformats.org/officeDocument/2006/relationships/image" Target="media/4qte5lfsmgir5qandoy_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eq_1z541wddrh7squbnq.png"/><Relationship Id="rId1" Type="http://schemas.openxmlformats.org/officeDocument/2006/relationships/image" Target="media/htb1uje9kiypr6qmzn8dn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بها حمد کن خدا را که ببقعۀ نورا رسیدی ...</dc:title>
  <dc:creator>Ocean of Lights</dc:creator>
  <cp:lastModifiedBy>Ocean of Lights</cp:lastModifiedBy>
  <cp:revision>1</cp:revision>
  <dcterms:created xsi:type="dcterms:W3CDTF">2025-09-01T04:32:45.911Z</dcterms:created>
  <dcterms:modified xsi:type="dcterms:W3CDTF">2025-09-01T04:32:45.911Z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