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ثابت نابت جمال قدم نامۀ مفصّل ملاحظه گردید تا توانید در این ایّام تبلیغ امر الله نمائید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8wfoes6tu-7cxgvv4sob"/>
      <w:r>
        <w:rPr>
          <w:rtl/>
        </w:rPr>
        <w:t xml:space="preserve">از الواح حضرت عبدالبهاء - بر اساس نسخه موجود در "کتابخانه آثار بهائی" در مرکز جهانی بهائی – شمارۀ ۲۲۴</w:t>
      </w:r>
    </w:p>
    <w:p>
      <w:pPr>
        <w:pStyle w:val="Heading2"/>
        <w:pStyle w:val="RtlHeading2Low"/>
        <w:bidi/>
      </w:pPr>
      <w:hyperlink w:history="1" r:id="rIdyrm7cg5y2mpiuew8uggip"/>
      <w:r>
        <w:rPr>
          <w:rtl/>
        </w:rPr>
        <w:t xml:space="preserve">هو الله</w:t>
      </w:r>
    </w:p>
    <w:p>
      <w:pPr>
        <w:pStyle w:val="RtlNormalLow"/>
        <w:bidi/>
      </w:pPr>
      <w:r>
        <w:rPr>
          <w:rtl/>
        </w:rPr>
        <w:t xml:space="preserve">ای بندۀ ثابت نابت جمال قدم نامۀ مفصّل ملاحظه گردید تا توانید در این ایّام تبلیغ امر اللّه نمائید فرصت بسیار خوبی ید قدرت الهیّه فراهم آورده این فرصت را از دست مدهید جمیع قلوب متوجّه بامر اللّه و جمیع گوشها مترصّد استماع کلمة اللّه احزاب ایران کل مشغول بخود و اکثری از شدّت نزاع و جدال از حیات و زندگانی بیزار مفرّی میطلبد و مفرّ و مقرّی و ملجأ و پناهی جز ملکوت ابهی نه که ولوله و زلزله در آفاق انداخته و عنقریب ایران را معمور و ایرانیان را عزیز در دو جهان نماید خیرخواهی ایران اینست که جمیع ملل و شعوب و قبائل عالم را خاضع و خاشع نماید هر نفسی که ثابت بر عهد است ولو بظاهر خواندن ابجد نداند باید در فکر اعلاء کلمة اللّه و تبلیغ باشد ع ع</w:t>
      </w:r>
    </w:p>
    <w:p>
      <w:pPr>
        <w:pStyle w:val="RtlNormalLow"/>
        <w:bidi/>
      </w:pPr>
      <w:r>
        <w:rPr>
          <w:rtl/>
        </w:rPr>
        <w:t xml:space="preserve">بدیعه و بدیع‌اللّه را از قبل من مهربانی بنما منیره و عنایت‌اللّه و فضل‌اللّه را نوازش کن و والدۀ ایشان امة‌اللّه زهرا سلطان را تحیّت ابدع ابهی ابلاغ نما و جناب آقا محمّد حسین و شوکت و نیّره و نوریّه کل را بابدع اذکار ذاکرم و علیک و علیهم و علیهنّ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nyxj9-rl8vcavq-9uf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r8qow7xfu-3trte3x0v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8wfoes6tu-7cxgvv4so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8;&#1780;" TargetMode="External"/><Relationship Id="rIdyrm7cg5y2mpiuew8uggip" Type="http://schemas.openxmlformats.org/officeDocument/2006/relationships/hyperlink" Target="#&#1607;&#1608;-&#1575;&#1604;&#1604;&#1607;" TargetMode="External"/><Relationship Id="rId9" Type="http://schemas.openxmlformats.org/officeDocument/2006/relationships/image" Target="media/vfces000hevymdjfrix9q.png"/></Relationships>
</file>

<file path=word/_rels/footer1.xml.rels><?xml version="1.0" encoding="UTF-8"?><Relationships xmlns="http://schemas.openxmlformats.org/package/2006/relationships"><Relationship Id="rId0" Type="http://schemas.openxmlformats.org/officeDocument/2006/relationships/image" Target="media/ugteg9jynjzyk46t1nii-.png"/><Relationship Id="rId1" Type="http://schemas.openxmlformats.org/officeDocument/2006/relationships/image" Target="media/4-m0fb18rziasphmfe8la.png"/></Relationships>
</file>

<file path=word/_rels/footer2.xml.rels><?xml version="1.0" encoding="UTF-8"?><Relationships xmlns="http://schemas.openxmlformats.org/package/2006/relationships"><Relationship Id="rIdlnyxj9-rl8vcavq-9ufm-" Type="http://schemas.openxmlformats.org/officeDocument/2006/relationships/hyperlink" Target="https://oceanoflights.org/abdul-baha-bwc-lib-0224-fa" TargetMode="External"/><Relationship Id="rIdvr8qow7xfu-3trte3x0vg" Type="http://schemas.openxmlformats.org/officeDocument/2006/relationships/hyperlink" Target="https://oceanoflights.org" TargetMode="External"/><Relationship Id="rId0" Type="http://schemas.openxmlformats.org/officeDocument/2006/relationships/image" Target="media/bcc99jbdggbcmmbcwr38y.png"/><Relationship Id="rId1" Type="http://schemas.openxmlformats.org/officeDocument/2006/relationships/image" Target="media/1sazejszqj7ko6ptzqxku.png"/><Relationship Id="rId2" Type="http://schemas.openxmlformats.org/officeDocument/2006/relationships/image" Target="media/br4r0z3srsopzbdkrbjs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hqrvxpnj1rnhyxrfwpp2.png"/><Relationship Id="rId1" Type="http://schemas.openxmlformats.org/officeDocument/2006/relationships/image" Target="media/tdpyrwiwmh4inxfajeowa.png"/></Relationships>
</file>

<file path=word/_rels/header2.xml.rels><?xml version="1.0" encoding="UTF-8"?><Relationships xmlns="http://schemas.openxmlformats.org/package/2006/relationships"><Relationship Id="rId0" Type="http://schemas.openxmlformats.org/officeDocument/2006/relationships/image" Target="media/tmffpe4brqvzcqvfr8-ur.png"/><Relationship Id="rId1" Type="http://schemas.openxmlformats.org/officeDocument/2006/relationships/image" Target="media/9fcp7oj_q0gykvriltii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ثابت نابت جمال قدم نامۀ مفصّل ملاحظه گردید تا توانید در این ایّام تبلیغ امر الله نمائید ...</dc:title>
  <dc:creator>Ocean of Lights</dc:creator>
  <cp:lastModifiedBy>Ocean of Lights</cp:lastModifiedBy>
  <cp:revision>1</cp:revision>
  <dcterms:created xsi:type="dcterms:W3CDTF">2025-09-01T23:53:02.701Z</dcterms:created>
  <dcterms:modified xsi:type="dcterms:W3CDTF">2025-09-01T23:53:02.701Z</dcterms:modified>
</cp:coreProperties>
</file>

<file path=docProps/custom.xml><?xml version="1.0" encoding="utf-8"?>
<Properties xmlns="http://schemas.openxmlformats.org/officeDocument/2006/custom-properties" xmlns:vt="http://schemas.openxmlformats.org/officeDocument/2006/docPropsVTypes"/>
</file>