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جمال مبارک خوشا بحال تو که بخدمتی مشغولی که سبب روشنائی رخ در ملکوت ابهاست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hbcing2mzgmlqlvbdmka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۲۳۵</w:t>
      </w:r>
    </w:p>
    <w:p>
      <w:pPr>
        <w:pStyle w:val="RtlNormalLow"/>
        <w:bidi/>
      </w:pPr>
      <w:r>
        <w:rPr>
          <w:rtl/>
        </w:rPr>
        <w:t xml:space="preserve">بواسطۀ جناب آقا میرزا عبدالحسین اردستانی</w:t>
      </w:r>
    </w:p>
    <w:p>
      <w:pPr>
        <w:pStyle w:val="RtlNormalLow"/>
        <w:bidi/>
      </w:pPr>
      <w:r>
        <w:rPr>
          <w:rtl/>
        </w:rPr>
        <w:t xml:space="preserve">جناب آقا میرزا عبدالحسین تفتی علیه بهآء اللّه</w:t>
      </w:r>
    </w:p>
    <w:p>
      <w:pPr>
        <w:pStyle w:val="Heading2"/>
        <w:pStyle w:val="RtlHeading2Low"/>
        <w:bidi/>
      </w:pPr>
      <w:hyperlink w:history="1" r:id="rIdvjaylk1rfw6fl5ow5itt-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جمال مبارک خوشا بحال تو که بخدمتی مشغولی که سبب روشنائی رخ در ملکوت ابهاست و آن تعلیم و تربیت اطفالست اگر انسان چنانکه باید و شاید تعلیم و تربیت نورسیدگان نماید خدمتی اعظم از این در درگاه احدیّت نیست از قرار مسموع شما باین خدمت موفّق ولی باید دم بدم بکوشید تا بهتر و بیشتر موفّق گردید</w:t>
      </w:r>
    </w:p>
    <w:p>
      <w:pPr>
        <w:pStyle w:val="RtlNormalLow"/>
        <w:bidi/>
      </w:pPr>
      <w:r>
        <w:rPr>
          <w:rtl/>
        </w:rPr>
        <w:t xml:space="preserve">من همواره از حضرت یزدان تمنّی و آرزو مینمایم که شما سبب احیاء قلوب و تزکیۀ نفوس و نورانیّت آن اطفال گردید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kjuqebpdgvevwpylmjp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gqs56jxisngpaej9wir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hbcing2mzgmlqlvbdmk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9;&#1781;" TargetMode="External"/><Relationship Id="rIdvjaylk1rfw6fl5ow5itt-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s8ndofgnxtjmofzzphgd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gnbyiosbgjwks1pbtdia.png"/><Relationship Id="rId1" Type="http://schemas.openxmlformats.org/officeDocument/2006/relationships/image" Target="media/4nnap_7nff3ai4e9vnqw4.png"/></Relationships>
</file>

<file path=word/_rels/footer2.xml.rels><?xml version="1.0" encoding="UTF-8"?><Relationships xmlns="http://schemas.openxmlformats.org/package/2006/relationships"><Relationship Id="rIdxkjuqebpdgvevwpylmjpt" Type="http://schemas.openxmlformats.org/officeDocument/2006/relationships/hyperlink" Target="https://oceanoflights.org/abdul-baha-bwc-lib-0235-fa" TargetMode="External"/><Relationship Id="rIdlgqs56jxisngpaej9wirl" Type="http://schemas.openxmlformats.org/officeDocument/2006/relationships/hyperlink" Target="https://oceanoflights.org" TargetMode="External"/><Relationship Id="rId0" Type="http://schemas.openxmlformats.org/officeDocument/2006/relationships/image" Target="media/cucz_hl7egodwdltmnv3b.png"/><Relationship Id="rId1" Type="http://schemas.openxmlformats.org/officeDocument/2006/relationships/image" Target="media/cxn6rsypct8fsd1fgltty.png"/><Relationship Id="rId2" Type="http://schemas.openxmlformats.org/officeDocument/2006/relationships/image" Target="media/vwk1f_1ppaokh0g8li3v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tt5u2yupxtluvlqfqapb.png"/><Relationship Id="rId1" Type="http://schemas.openxmlformats.org/officeDocument/2006/relationships/image" Target="media/gbqxod7pqe3c_lg2miml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oiupq4f4hiqloc_kndkr.png"/><Relationship Id="rId1" Type="http://schemas.openxmlformats.org/officeDocument/2006/relationships/image" Target="media/s_6w7ej40ozbghg4u5o2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جمال مبارک خوشا بحال تو که بخدمتی مشغولی که سبب روشنائی رخ در ملکوت ابهاست ...</dc:title>
  <dc:creator>Ocean of Lights</dc:creator>
  <cp:lastModifiedBy>Ocean of Lights</cp:lastModifiedBy>
  <cp:revision>1</cp:revision>
  <dcterms:created xsi:type="dcterms:W3CDTF">2025-09-01T23:53:26.264Z</dcterms:created>
  <dcterms:modified xsi:type="dcterms:W3CDTF">2025-09-01T23:53:26.264Z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