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درگاه جمال مبارک نامۀ مؤرّخ به ٢٢ جون ١٩٠٩ واصل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6ih3we2dfm1kem0zxcpbg"/>
      <w:r>
        <w:rPr>
          <w:rtl/>
        </w:rPr>
        <w:t xml:space="preserve">از الواح حضرت عبدالبهاء - بر اساس نسخه موجود در "کتابخانه آثار بهائی" در مرکز جهانی بهائی – شمارۀ ۲۴۸</w:t>
      </w:r>
    </w:p>
    <w:p>
      <w:pPr>
        <w:pStyle w:val="RtlNormalLow"/>
        <w:bidi/>
      </w:pPr>
      <w:r>
        <w:rPr>
          <w:rtl/>
        </w:rPr>
        <w:t xml:space="preserve">۹</w:t>
      </w:r>
      <w:r>
        <w:rPr>
          <w:rStyle w:val="FootnoteAnchor"/>
        </w:rPr>
        <w:footnoteReference w:id="1"/>
      </w:r>
    </w:p>
    <w:p>
      <w:pPr>
        <w:pStyle w:val="RtlNormalLow"/>
        <w:bidi/>
      </w:pPr>
      <w:r>
        <w:rPr>
          <w:rtl/>
        </w:rPr>
        <w:t xml:space="preserve">کالیفورنیا</w:t>
      </w:r>
      <w:r>
        <w:br/>
      </w:r>
      <w:r>
        <w:rPr>
          <w:rtl/>
        </w:rPr>
        <w:t xml:space="preserve">
بواسطۀ مسیس گودال</w:t>
      </w:r>
      <w:r>
        <w:br/>
      </w:r>
      <w:r>
        <w:rPr>
          <w:rtl/>
        </w:rPr>
        <w:t xml:space="preserve">
جناب علیقلیخان علیه بهآء اللّه الابهی</w:t>
      </w:r>
    </w:p>
    <w:p>
      <w:pPr>
        <w:pStyle w:val="Heading2"/>
        <w:pStyle w:val="RtlHeading2Low"/>
        <w:bidi/>
      </w:pPr>
      <w:hyperlink w:history="1" r:id="rIdpwshmu67vodmxihjclle1"/>
      <w:r>
        <w:rPr>
          <w:rtl/>
        </w:rPr>
        <w:t xml:space="preserve">هو الله</w:t>
      </w:r>
    </w:p>
    <w:p>
      <w:pPr>
        <w:pStyle w:val="RtlNormalLow"/>
        <w:bidi/>
      </w:pPr>
      <w:r>
        <w:rPr>
          <w:rtl/>
        </w:rPr>
        <w:t xml:space="preserve">ای بندۀ درگاه جمال مبارک نامۀ مؤرّخ به ٢٢ جون ١٩٠٩ واصل گردید الحمد للّه مکاتیب مرسلۀ اینعبد واصل گردیده و شما و ضجیع محترمه و نور دیده مظهر نهایت مهربانی در کالیفورنیا شدید علی ‌العجاله این تابستانرا بخوشی و راحت خواهید گذرانید و امر اللّه بدرجه‌ئی قوّت گرفته که پریزیدانت شما را دعوت مخصوص نموده و با امة البهآء در منزل پریزیدانت ملاقات نمودید ای خان شکر کن خدا را ببین تأییدات جمال مبارک بعبدالبهآء چه میکند با وجود این قوّت و نصرت ملکوت ابهی بعضی بیفکران و بیخردان خیال مقاومت دارند و هدم بنیان پیمان خواهند هیهات هیهات</w:t>
      </w:r>
    </w:p>
    <w:p>
      <w:pPr>
        <w:pStyle w:val="RtlNormalLow"/>
        <w:bidi/>
      </w:pPr>
      <w:r>
        <w:rPr>
          <w:rtl/>
        </w:rPr>
        <w:t xml:space="preserve">باری از امة البهاء مس بارنی مرقوم نموده بودید الحمد للّه بآنچه باید و شاید قیام نموده و مینماید امیدوارم که در قطب امکان ثابت نماید که امة البهاست چنان نعرۀ یا بهآء الابهی بزند که سامعین را متحیّر و مدهوش نماید چنان نطقی بگشاید که جمیع حاضرین انجمن فریاد برآرند طوبی لک طوبی لک یا امة البهآء حقّا که تو کنیز بهائی و انشآء اللّه نطقی که روحانیّه در مجمع شیکاغو نمود سبب تشویق و تحریص بر تأسیس مشرق‌ الاذکار گردد فی ‌الحقیقه روحانیّه روحانیّه است در مجامع و محافل نطقهای بلیغ نموده و مینماید و نطقش تأثیر دارد</w:t>
      </w:r>
    </w:p>
    <w:p>
      <w:pPr>
        <w:pStyle w:val="RtlNormalLow"/>
        <w:bidi/>
      </w:pPr>
      <w:r>
        <w:rPr>
          <w:rtl/>
        </w:rPr>
        <w:t xml:space="preserve">و شما هر وقت در مجامع اغیار از ایران صحبت میدارید حکایة از تأثیر تعالیم جمال مبارک در ایران و تبدیل اخلاق ایرانیان و انتشار بهائیان و ترویج اتّحاد و صلح و سلام و وحدت کلمۀ عالم انسان بنمائید که تعالیم بهآءاللّه چنین تأثیر کرده است من بملکوت ابهی عجز و زاری نمایم و تضرّع و بیقراری کنم و از برای تو الطاف بی‌پایان طلبم‌</w:t>
      </w:r>
    </w:p>
    <w:p>
      <w:pPr>
        <w:pStyle w:val="RtlNormalLow"/>
        <w:bidi/>
      </w:pPr>
      <w:r>
        <w:rPr>
          <w:rtl/>
        </w:rPr>
        <w:t xml:space="preserve">از رعایت و احترام و مهربانی میزبان مرقوم نموده بودید ملاحظه کن که فضل و موهبت حضرت مقصود چه تأثیری در قلب معهود نموده که چنین رفتار نماید باری انشاء اللّه بهمّت میزبان در محلّ ییلاق کنار دریای محیط بخدمت امر اللّه موفّق میشوید و نوعی حرکت مینمائید که سبب حیرت میزبان گردد</w:t>
      </w:r>
    </w:p>
    <w:p>
      <w:pPr>
        <w:pStyle w:val="RtlNormalLow"/>
        <w:bidi/>
      </w:pPr>
      <w:r>
        <w:rPr>
          <w:rtl/>
        </w:rPr>
        <w:t xml:space="preserve">احبّای الهی در امریکا باید روح مجسّم تجرّد مشخّص تنزیه مصوّر تقدیس مکمّل باشند اگر چنین روش و سلوک شود قسم بجمال مبارک که کلمة اللّه در نهایت سرعت در عروق و شریان عموم نفوذ نماید باری الحمد للّه در مجامع سائر طوائف خطابها مینمائید و بمناسبت ذکری از امر اللّه میکنی</w:t>
      </w:r>
    </w:p>
    <w:p>
      <w:pPr>
        <w:pStyle w:val="RtlNormalLow"/>
        <w:bidi/>
      </w:pPr>
      <w:r>
        <w:rPr>
          <w:rtl/>
        </w:rPr>
        <w:t xml:space="preserve">و امّا مستر روبرت خبر صعود آن قلوب را محزون نمود فی ‌الحقیقه در نهایت خلوص بود سبحان اللّه چه شمع نورانی در آن زجاج سیاه افروخت الحمد للّه که آن شمع از زجاج ترابی بملکوت باقی صعود نمود و در انجمن آسمانی ساطع و لامع گشت و الحمد للّه که انگشت مبارک او را بخاتم قد بدئت من اللّه و رجعت الیه مزیّن نمودید این نیز دلیل بر خلوص اوست و در خاتمۀ انفاس باللّه ابهی موفّق گردید و تأثیر در قلب حاضران نمود</w:t>
      </w:r>
    </w:p>
    <w:p>
      <w:pPr>
        <w:pStyle w:val="RtlNormalLow"/>
        <w:bidi/>
      </w:pPr>
      <w:r>
        <w:rPr>
          <w:rtl/>
        </w:rPr>
        <w:t xml:space="preserve">ای پروردگار ای آمرزگار روبرت عزیز را در ملکوت خویش سرفراز کن و در حدیقۀ جنّت ابهی با مرغان چمن همدم و همراز نما ای خداوند آگاه هرچند آن بیگناه رنگ سیاه داشت ولی مانند مردم دیده با رنگ سیاه معدن نور تابان بود ای آمرزگار آنمشتاق را فائز بدیدار کن و آن تشنه را از آب حیات سیراب نما توئی بخشنده و آمرزنده و مهربان</w:t>
      </w:r>
    </w:p>
    <w:p>
      <w:pPr>
        <w:pStyle w:val="RtlNormalLow"/>
        <w:bidi/>
      </w:pPr>
      <w:r>
        <w:rPr>
          <w:rtl/>
        </w:rPr>
        <w:t xml:space="preserve">دستور العملی بجهت تربیت اطفال خواسته بودید تا بحال فرصت نشد من ‌بعد مرقوم میگردد و ارسال میشود</w:t>
      </w:r>
    </w:p>
    <w:p>
      <w:pPr>
        <w:pStyle w:val="RtlNormalLow"/>
        <w:bidi/>
      </w:pPr>
      <w:r>
        <w:rPr>
          <w:rtl/>
        </w:rPr>
        <w:t xml:space="preserve">در خصوص مسئلۀ سفارت مرقوم نموده بودید تشبّث نمائید انشاء اللّه اسباب حصول میسّر میشود و من بآستان مقدّس تضرّع و زاری میکنم و طلب تأیید از برای شما مینمایم و علیک البهآء الابهی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pjdnjc0110scuabaxgg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vqlozygvdkumxo6j2f0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ih3we2dfm1kem0zxcpbg"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0;&#1784;" TargetMode="External"/><Relationship Id="rIdpwshmu67vodmxihjclle1" Type="http://schemas.openxmlformats.org/officeDocument/2006/relationships/hyperlink" Target="#&#1607;&#1608;-&#1575;&#1604;&#1604;&#1607;" TargetMode="External"/><Relationship Id="rId9" Type="http://schemas.openxmlformats.org/officeDocument/2006/relationships/image" Target="media/j2hb-xsggqk92tw-7m389.png"/></Relationships>
</file>

<file path=word/_rels/footer1.xml.rels><?xml version="1.0" encoding="UTF-8"?><Relationships xmlns="http://schemas.openxmlformats.org/package/2006/relationships"><Relationship Id="rId0" Type="http://schemas.openxmlformats.org/officeDocument/2006/relationships/image" Target="media/3ailbm3hlursz6m6s2fur.png"/><Relationship Id="rId1" Type="http://schemas.openxmlformats.org/officeDocument/2006/relationships/image" Target="media/sjcenekrli2gfhtpj3yaj.png"/></Relationships>
</file>

<file path=word/_rels/footer2.xml.rels><?xml version="1.0" encoding="UTF-8"?><Relationships xmlns="http://schemas.openxmlformats.org/package/2006/relationships"><Relationship Id="rId5pjdnjc0110scuabaxgg5" Type="http://schemas.openxmlformats.org/officeDocument/2006/relationships/hyperlink" Target="https://oceanoflights.org/abdul-baha-bwc-lib-0248-fa" TargetMode="External"/><Relationship Id="rId1vqlozygvdkumxo6j2f0w" Type="http://schemas.openxmlformats.org/officeDocument/2006/relationships/hyperlink" Target="https://oceanoflights.org" TargetMode="External"/><Relationship Id="rId0" Type="http://schemas.openxmlformats.org/officeDocument/2006/relationships/image" Target="media/be1wibdrdezwkasi__qmm.png"/><Relationship Id="rId1" Type="http://schemas.openxmlformats.org/officeDocument/2006/relationships/image" Target="media/xhcvjlv97c-kui3d6pk3u.png"/><Relationship Id="rId2" Type="http://schemas.openxmlformats.org/officeDocument/2006/relationships/image" Target="media/zm9zkdkshydbgof_olre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ig9pw91ntr_iukouhkdt.png"/><Relationship Id="rId1" Type="http://schemas.openxmlformats.org/officeDocument/2006/relationships/image" Target="media/lbr2snbk9zhgblngai3sf.png"/></Relationships>
</file>

<file path=word/_rels/header2.xml.rels><?xml version="1.0" encoding="UTF-8"?><Relationships xmlns="http://schemas.openxmlformats.org/package/2006/relationships"><Relationship Id="rId0" Type="http://schemas.openxmlformats.org/officeDocument/2006/relationships/image" Target="media/nc6xtardtzw_xq_eyiyco.png"/><Relationship Id="rId1" Type="http://schemas.openxmlformats.org/officeDocument/2006/relationships/image" Target="media/iwoqztjtwkzuf28it_4b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درگاه جمال مبارک نامۀ مؤرّخ به ٢٢ جون ١٩٠٩ واصل گردید ...</dc:title>
  <dc:creator>Ocean of Lights</dc:creator>
  <cp:lastModifiedBy>Ocean of Lights</cp:lastModifiedBy>
  <cp:revision>1</cp:revision>
  <dcterms:created xsi:type="dcterms:W3CDTF">2025-09-02T04:30:21.010Z</dcterms:created>
  <dcterms:modified xsi:type="dcterms:W3CDTF">2025-09-02T04:30:21.010Z</dcterms:modified>
</cp:coreProperties>
</file>

<file path=docProps/custom.xml><?xml version="1.0" encoding="utf-8"?>
<Properties xmlns="http://schemas.openxmlformats.org/officeDocument/2006/custom-properties" xmlns:vt="http://schemas.openxmlformats.org/officeDocument/2006/docPropsVTypes"/>
</file>