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میثاق نامه‌ئی که بمستر ویلهلم مرقوم نموده بودی ملاحظه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ruax2m0ovpiksio61nax"/>
      <w:r>
        <w:rPr>
          <w:rtl/>
        </w:rPr>
        <w:t xml:space="preserve">از الواح حضرت عبدالبهاء - بر اساس نسخه موجود در "کتابخانه آثار بهائی" در مرکز جهانی بهائی – شمارۀ ۲۷۳</w:t>
      </w:r>
    </w:p>
    <w:p>
      <w:pPr>
        <w:pStyle w:val="RtlNormalLow"/>
        <w:bidi/>
      </w:pPr>
      <w:r>
        <w:rPr>
          <w:rtl/>
        </w:rPr>
        <w:t xml:space="preserve">۹</w:t>
      </w:r>
      <w:r>
        <w:rPr>
          <w:rStyle w:val="FootnoteAnchor"/>
        </w:rPr>
        <w:footnoteReference w:id="1"/>
      </w:r>
    </w:p>
    <w:p>
      <w:pPr>
        <w:pStyle w:val="RtlNormalLow"/>
        <w:bidi/>
      </w:pPr>
      <w:r>
        <w:rPr>
          <w:rtl/>
        </w:rPr>
        <w:t xml:space="preserve">بواسطۀ مستر ویلهلم</w:t>
      </w:r>
      <w:r>
        <w:br/>
      </w:r>
      <w:r>
        <w:rPr>
          <w:rtl/>
        </w:rPr>
        <w:t xml:space="preserve">
حضرت فاضل مازندرانی</w:t>
      </w:r>
    </w:p>
    <w:p>
      <w:pPr>
        <w:pStyle w:val="RtlNormalLow"/>
        <w:bidi/>
      </w:pPr>
      <w:r>
        <w:rPr>
          <w:rtl/>
        </w:rPr>
        <w:t xml:space="preserve">ای ثابت بر میثاق نامه‌ئی که بمستر ویلهلم مرقوم نموده بودی ملاحظه شد در مسئلۀ حقوق مرقوم نموده بودی تا بحال در امریکا ذکر حقوق نشده است حال نیز ذکرش سبب روح و ریحان نمی‌گردد احبّای ایران هفتاد سالست که بتعالیم الهی قیام نموده‌اند ولکن در امریکا هنوز تازه است بعد خواهد باین درجه رسید ولکن حال باید شما از این مسئله ذکری نفرمائید انّ اللّه غنیّ عن العالمین اگر نفسی بصرافت طبع و طیب خاطر چیزی از حقوق تقدیم مستر ویلهلم نماید ایشان قبول فرمایند ولکن بکسی تکلیفی نکنند</w:t>
      </w:r>
    </w:p>
    <w:p>
      <w:pPr>
        <w:pStyle w:val="RtlNormalLow"/>
        <w:bidi/>
      </w:pPr>
      <w:r>
        <w:rPr>
          <w:rtl/>
        </w:rPr>
        <w:t xml:space="preserve">امّا در خصوص خود شما الحمد للّه در امریکا در همه جا اعلان تعالیم الهی فرمودید و نفوس را بشریعت هدی دلالت فرمودید و چنانکه باید و شاید بخدمت امر پرداختید و تأییدات الهی از هر جهت بشما رسید و منتسبین مدّتیست که تنها مانده‌اند هرچند جزع و فزع نمی‌کنند ولی قلباً بسیار مکدّرند لهذا آن جناب چنانکه مرقوم نمودید یک دوره در جمیع امریکا زدید دیگر بهتر اینست اگر مصلحت بدانید مراجعت بفرمائید بارض مقدّس چند روزی در اینجا باشید و به ایران مراجعت فرمائید</w:t>
      </w:r>
    </w:p>
    <w:p>
      <w:pPr>
        <w:pStyle w:val="RtlNormalLow"/>
        <w:bidi/>
      </w:pPr>
      <w:r>
        <w:rPr>
          <w:rtl/>
        </w:rPr>
        <w:t xml:space="preserve">و در خصوص میرزا علی بجناب مستر ویلهلم مرقوم شد که اگر شما نفسی را از ایرانیان موافق دیدید که ابداً شائبۀ خلاف در آن نباشد و بحضرات احباب مؤانستش را جائز بدانید جائز است با او الفت کنند باری فی‌الحقیقه چنانکه باید و شاید بنشر تعالیم الهی پرداختید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7demv72mjfbmo31ewy2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xbrct7og3qyogahlxwb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ruax2m0ovpiksio61na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3;&#1779;" TargetMode="External"/><Relationship Id="rId9" Type="http://schemas.openxmlformats.org/officeDocument/2006/relationships/image" Target="media/mylzp41pnqcaaccx61r3a.png"/></Relationships>
</file>

<file path=word/_rels/footer1.xml.rels><?xml version="1.0" encoding="UTF-8"?><Relationships xmlns="http://schemas.openxmlformats.org/package/2006/relationships"><Relationship Id="rId0" Type="http://schemas.openxmlformats.org/officeDocument/2006/relationships/image" Target="media/m_awatwmptsb2ubs9g1pp.png"/><Relationship Id="rId1" Type="http://schemas.openxmlformats.org/officeDocument/2006/relationships/image" Target="media/ongh7pt0anfyfx3cgyvvu.png"/></Relationships>
</file>

<file path=word/_rels/footer2.xml.rels><?xml version="1.0" encoding="UTF-8"?><Relationships xmlns="http://schemas.openxmlformats.org/package/2006/relationships"><Relationship Id="rId07demv72mjfbmo31ewy24" Type="http://schemas.openxmlformats.org/officeDocument/2006/relationships/hyperlink" Target="https://oceanoflights.org/abdul-baha-bwc-lib-0273-fa" TargetMode="External"/><Relationship Id="rIdtxbrct7og3qyogahlxwbd" Type="http://schemas.openxmlformats.org/officeDocument/2006/relationships/hyperlink" Target="https://oceanoflights.org" TargetMode="External"/><Relationship Id="rId0" Type="http://schemas.openxmlformats.org/officeDocument/2006/relationships/image" Target="media/-w9h23sja4d1pswjwopaa.png"/><Relationship Id="rId1" Type="http://schemas.openxmlformats.org/officeDocument/2006/relationships/image" Target="media/xlfwx6lpy8i0jz3kw8j_c.png"/><Relationship Id="rId2" Type="http://schemas.openxmlformats.org/officeDocument/2006/relationships/image" Target="media/xxgqvw-q8lqi1rmbqoer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w2j6glcerambielpvmuw.png"/><Relationship Id="rId1" Type="http://schemas.openxmlformats.org/officeDocument/2006/relationships/image" Target="media/qukbrtjw-la1ysmdyv93c.png"/></Relationships>
</file>

<file path=word/_rels/header2.xml.rels><?xml version="1.0" encoding="UTF-8"?><Relationships xmlns="http://schemas.openxmlformats.org/package/2006/relationships"><Relationship Id="rId0" Type="http://schemas.openxmlformats.org/officeDocument/2006/relationships/image" Target="media/o3uhlsdteyqco5uxhobrm.png"/><Relationship Id="rId1" Type="http://schemas.openxmlformats.org/officeDocument/2006/relationships/image" Target="media/mfr5u1svve5czdb6vir9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میثاق نامه‌ئی که بمستر ویلهلم مرقوم نموده بودی ملاحظه شد ...</dc:title>
  <dc:creator>Ocean of Lights</dc:creator>
  <cp:lastModifiedBy>Ocean of Lights</cp:lastModifiedBy>
  <cp:revision>1</cp:revision>
  <dcterms:created xsi:type="dcterms:W3CDTF">2025-09-06T08:42:56.730Z</dcterms:created>
  <dcterms:modified xsi:type="dcterms:W3CDTF">2025-09-06T08:42:56.730Z</dcterms:modified>
</cp:coreProperties>
</file>

<file path=docProps/custom.xml><?xml version="1.0" encoding="utf-8"?>
<Properties xmlns="http://schemas.openxmlformats.org/officeDocument/2006/custom-properties" xmlns:vt="http://schemas.openxmlformats.org/officeDocument/2006/docPropsVTypes"/>
</file>