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در جواب مجبور باختصارم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f8lukprd0jztdynypefv"/>
      <w:r>
        <w:rPr>
          <w:rtl/>
        </w:rPr>
        <w:t xml:space="preserve">از الواح حضرت عبدالبهاء - بر اساس نسخه موجود در "کتابخانه آثار بهائی" در مرکز جهانی بهائی – شمارۀ ۳۲۰</w:t>
      </w:r>
    </w:p>
    <w:p>
      <w:pPr>
        <w:pStyle w:val="RtlNormalLow"/>
        <w:bidi/>
      </w:pPr>
      <w:r>
        <w:rPr>
          <w:rtl/>
        </w:rPr>
        <w:t xml:space="preserve">فاران</w:t>
      </w:r>
      <w:r>
        <w:br/>
      </w:r>
      <w:r>
        <w:rPr>
          <w:rtl/>
        </w:rPr>
        <w:t xml:space="preserve">
بواسطۀ جناب شاه</w:t>
      </w:r>
      <w:r>
        <w:br/>
      </w:r>
      <w:r>
        <w:rPr>
          <w:rtl/>
        </w:rPr>
        <w:t xml:space="preserve">
میرزا قدرت‌اللّه خان علیه بهآء اللّه الأبهی</w:t>
      </w:r>
    </w:p>
    <w:p>
      <w:pPr>
        <w:pStyle w:val="Heading2"/>
        <w:pStyle w:val="RtlHeading2Low"/>
        <w:bidi/>
      </w:pPr>
      <w:hyperlink w:history="1" r:id="rIdqb5vaov-qk4txuyyvxcgl"/>
      <w:r>
        <w:rPr>
          <w:rtl/>
        </w:rPr>
        <w:t xml:space="preserve">هو الله</w:t>
      </w:r>
    </w:p>
    <w:p>
      <w:pPr>
        <w:pStyle w:val="RtlNormalLow"/>
        <w:bidi/>
      </w:pPr>
      <w:r>
        <w:rPr>
          <w:rtl/>
        </w:rPr>
        <w:t xml:space="preserve">ای ثابت بر پیمان نامۀ شما رسید در جواب مجبور باختصارم شکر کن خدا را که موفّق بآن گشتی که بتعلیم نونهالان جنّت ابهی پردازی و درین ضمن سائر اطفال نیز بهره و نصیب یابند</w:t>
      </w:r>
    </w:p>
    <w:p>
      <w:pPr>
        <w:pStyle w:val="RtlNormalLow"/>
        <w:bidi/>
      </w:pPr>
      <w:r>
        <w:rPr>
          <w:rtl/>
        </w:rPr>
        <w:t xml:space="preserve">تعلیم کودکان بنصّ صریح فرض و واجب لهذا معلّمان خادمان حضرت رحمانند زیرا قائم باین خدمت که عبارت از عبادتست لهذا باید شما هر دمی شکرانه نمائید که تربیت اولاد روحانی می‌نمائید</w:t>
      </w:r>
    </w:p>
    <w:p>
      <w:pPr>
        <w:pStyle w:val="RtlNormalLow"/>
        <w:bidi/>
      </w:pPr>
      <w:r>
        <w:rPr>
          <w:rtl/>
        </w:rPr>
        <w:t xml:space="preserve">پدر روحانی اعظم از پدر جسمانی است زیرا پدر جسمانی سبب حیات جسمانی است امّا پدر روحانی سبب زندگانی جاودانی این است که از ورّاث بموجب شریعة اللّه معدودند</w:t>
      </w:r>
    </w:p>
    <w:p>
      <w:pPr>
        <w:pStyle w:val="RtlNormalLow"/>
        <w:bidi/>
      </w:pPr>
      <w:r>
        <w:rPr>
          <w:rtl/>
        </w:rPr>
        <w:t xml:space="preserve">حال شما مفتامفت این همه اولاد معنوی داری که بهتر از اولاد جسمانی است زیرا اولاد جسمانی ممنون از پدر نیستند پدر را مجبور بر خدمت خود میدانند لهذا آنچه پدر کند بنظر نیارند امّا اولاد معنوی همیشه ممنون پدر مهربان و هذا من فضل ربّک المنّان فاشکر اللّه علی ذلک</w:t>
      </w:r>
    </w:p>
    <w:p>
      <w:pPr>
        <w:pStyle w:val="RtlNormalLow"/>
        <w:bidi/>
      </w:pPr>
      <w:r>
        <w:rPr>
          <w:rtl/>
        </w:rPr>
        <w:t xml:space="preserve">بحضرت ابوی و امة‌اللّه المقرّبه والدۀ محترمه و اخوان و اخوات تحیّت ابدع ابهی از قبل عبدالبهآء برسان و علیک البهآء الأبهی</w:t>
      </w:r>
    </w:p>
    <w:p>
      <w:pPr>
        <w:pStyle w:val="RtlNormalLow"/>
        <w:bidi/>
      </w:pPr>
      <w:r>
        <w:rPr>
          <w:rtl/>
        </w:rPr>
        <w:t xml:space="preserve">عبدالبهاء عباس</w:t>
      </w:r>
    </w:p>
    <w:p>
      <w:pPr>
        <w:pStyle w:val="RtlNormalLow"/>
        <w:bidi/>
      </w:pPr>
      <w:r>
        <w:rPr>
          <w:rtl/>
        </w:rPr>
        <w:t xml:space="preserve">١٧ رجب ١٣٣٨</w:t>
      </w:r>
    </w:p>
    <w:p>
      <w:pPr>
        <w:pStyle w:val="RtlNormalLow"/>
        <w:bidi/>
      </w:pPr>
      <w:r>
        <w:rPr>
          <w:rtl/>
        </w:rPr>
        <w:t xml:space="preserve">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_7ggraxdfyd_bae4qp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qx1evuxwqdxpowhj0o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f8lukprd0jztdynypef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76;" TargetMode="External"/><Relationship Id="rIdqb5vaov-qk4txuyyvxcgl" Type="http://schemas.openxmlformats.org/officeDocument/2006/relationships/hyperlink" Target="#&#1607;&#1608;-&#1575;&#1604;&#1604;&#1607;" TargetMode="External"/><Relationship Id="rId9" Type="http://schemas.openxmlformats.org/officeDocument/2006/relationships/image" Target="media/sc6wg2vris3ary62pdaid.png"/></Relationships>
</file>

<file path=word/_rels/footer1.xml.rels><?xml version="1.0" encoding="UTF-8"?><Relationships xmlns="http://schemas.openxmlformats.org/package/2006/relationships"><Relationship Id="rId0" Type="http://schemas.openxmlformats.org/officeDocument/2006/relationships/image" Target="media/fypwwfljupcimnjz8vjn4.png"/><Relationship Id="rId1" Type="http://schemas.openxmlformats.org/officeDocument/2006/relationships/image" Target="media/roufw6oecjhnubsesne7w.png"/></Relationships>
</file>

<file path=word/_rels/footer2.xml.rels><?xml version="1.0" encoding="UTF-8"?><Relationships xmlns="http://schemas.openxmlformats.org/package/2006/relationships"><Relationship Id="rIdn_7ggraxdfyd_bae4qpe-" Type="http://schemas.openxmlformats.org/officeDocument/2006/relationships/hyperlink" Target="https://oceanoflights.org/abdul-baha-bwc-lib-0320-fa" TargetMode="External"/><Relationship Id="rIdgdqx1evuxwqdxpowhj0oz" Type="http://schemas.openxmlformats.org/officeDocument/2006/relationships/hyperlink" Target="https://oceanoflights.org" TargetMode="External"/><Relationship Id="rId0" Type="http://schemas.openxmlformats.org/officeDocument/2006/relationships/image" Target="media/pjgsutqrxmc_q689h1gzc.png"/><Relationship Id="rId1" Type="http://schemas.openxmlformats.org/officeDocument/2006/relationships/image" Target="media/k2pd06hoxzwfz_6otbn2y.png"/><Relationship Id="rId2" Type="http://schemas.openxmlformats.org/officeDocument/2006/relationships/image" Target="media/r_c7xewrycwv2w9gkvq4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nwfhvpgbly79ipxbr9bc.png"/><Relationship Id="rId1" Type="http://schemas.openxmlformats.org/officeDocument/2006/relationships/image" Target="media/wkjeo1qyb2i-duczgveyg.png"/></Relationships>
</file>

<file path=word/_rels/header2.xml.rels><?xml version="1.0" encoding="UTF-8"?><Relationships xmlns="http://schemas.openxmlformats.org/package/2006/relationships"><Relationship Id="rId0" Type="http://schemas.openxmlformats.org/officeDocument/2006/relationships/image" Target="media/nurzcuj-n-lec_mkglbyt.png"/><Relationship Id="rId1" Type="http://schemas.openxmlformats.org/officeDocument/2006/relationships/image" Target="media/dqdbgii-gtj1v_wsypoh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در جواب مجبور باختصارم ...</dc:title>
  <dc:creator>Ocean of Lights</dc:creator>
  <cp:lastModifiedBy>Ocean of Lights</cp:lastModifiedBy>
  <cp:revision>1</cp:revision>
  <dcterms:created xsi:type="dcterms:W3CDTF">2025-09-08T00:59:32.039Z</dcterms:created>
  <dcterms:modified xsi:type="dcterms:W3CDTF">2025-09-08T00:59:32.039Z</dcterms:modified>
</cp:coreProperties>
</file>

<file path=docProps/custom.xml><?xml version="1.0" encoding="utf-8"?>
<Properties xmlns="http://schemas.openxmlformats.org/officeDocument/2006/custom-properties" xmlns:vt="http://schemas.openxmlformats.org/officeDocument/2006/docPropsVTypes"/>
</file>