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حضرت بیضا الحمد لله ید بیضا نمودی و تاریخ شهدا را بافصح عبارت و ابدع اشارت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yrp8xtgpy_8jfxo8tau4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۳۷۷</w:t>
      </w:r>
    </w:p>
    <w:p>
      <w:pPr>
        <w:pStyle w:val="RtlNormalLow"/>
        <w:bidi/>
      </w:pPr>
      <w:r>
        <w:rPr>
          <w:rtl/>
        </w:rPr>
        <w:t xml:space="preserve">بواسطۀ حضرت افنان سدرۀ مبارکه</w:t>
      </w:r>
      <w:r>
        <w:br/>
      </w:r>
      <w:r>
        <w:rPr>
          <w:rtl/>
        </w:rPr>
        <w:t xml:space="preserve">
حضرت بیضا علیه بهآء اللّه الأبهی</w:t>
      </w:r>
    </w:p>
    <w:p>
      <w:pPr>
        <w:pStyle w:val="Heading2"/>
        <w:pStyle w:val="RtlHeading2Low"/>
        <w:bidi/>
      </w:pPr>
      <w:hyperlink w:history="1" r:id="rIdv09siujufna4oyivmvzj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حضرت بیضا الحمد للّه ید بیضا نمودی و تاریخ شهدا را بافصح عبارت و ابدع اشارت مرقوم فرمودی عبدالبهآء بی‌نهایت از تو ممنون و خوشنود و شب و روز بدرگاه پروردگار تضرّع و زاری نماید و از برای تو عون و عنایت نامتناهی خواهد فرصت بیش از این نیست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hqdd1yxb5jboxhmni21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9b-_m3_igasf_fomsyq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7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7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7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yrp8xtgpy_8jfxo8tau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3;&#1783;" TargetMode="External"/><Relationship Id="rIdv09siujufna4oyivmvzj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ajba5b7fsvhyoawpjb1x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f0aesdyrjl2wvn3njvvv.png"/><Relationship Id="rId1" Type="http://schemas.openxmlformats.org/officeDocument/2006/relationships/image" Target="media/e70nefhtb8gn8qntri_ll.png"/></Relationships>
</file>

<file path=word/_rels/footer2.xml.rels><?xml version="1.0" encoding="UTF-8"?><Relationships xmlns="http://schemas.openxmlformats.org/package/2006/relationships"><Relationship Id="rIdkhqdd1yxb5jboxhmni21p" Type="http://schemas.openxmlformats.org/officeDocument/2006/relationships/hyperlink" Target="https://oceanoflights.org/abdul-baha-bwc-lib-0377-fa" TargetMode="External"/><Relationship Id="rIda9b-_m3_igasf_fomsyqk" Type="http://schemas.openxmlformats.org/officeDocument/2006/relationships/hyperlink" Target="https://oceanoflights.org" TargetMode="External"/><Relationship Id="rId0" Type="http://schemas.openxmlformats.org/officeDocument/2006/relationships/image" Target="media/q7jfnajaprr2i1k8kab66.png"/><Relationship Id="rId1" Type="http://schemas.openxmlformats.org/officeDocument/2006/relationships/image" Target="media/3cige5xjiptdn3wsbyby9.png"/><Relationship Id="rId2" Type="http://schemas.openxmlformats.org/officeDocument/2006/relationships/image" Target="media/iud2mnmijwtfgnbzygkb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tqm_r6cqvzlanhkwjo3f.png"/><Relationship Id="rId1" Type="http://schemas.openxmlformats.org/officeDocument/2006/relationships/image" Target="media/mcqrcyefdfwolltmmuma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2a_4tpnagc_r7ik0huqz.png"/><Relationship Id="rId1" Type="http://schemas.openxmlformats.org/officeDocument/2006/relationships/image" Target="media/lnsizhkepznxbq6jqdu3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حضرت بیضا الحمد لله ید بیضا نمودی و تاریخ شهدا را بافصح عبارت و ابدع اشارت  ...</dc:title>
  <dc:creator>Ocean of Lights</dc:creator>
  <cp:lastModifiedBy>Ocean of Lights</cp:lastModifiedBy>
  <cp:revision>1</cp:revision>
  <dcterms:created xsi:type="dcterms:W3CDTF">2025-09-14T08:39:27.536Z</dcterms:created>
  <dcterms:modified xsi:type="dcterms:W3CDTF">2025-09-14T08:39:27.536Z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