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دختر عزیز ملکوتی من نامۀ بیست و پنجم مارچ از مانت‌پلرین رسید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jdby36bosy-trtx2azyut"/>
      <w:r>
        <w:rPr>
          <w:rtl/>
        </w:rPr>
        <w:t xml:space="preserve">از الواح حضرت عبدالبهاء - بر اساس نسخه موجود در "کتابخانه آثار بهائی" در مرکز جهانی بهائی – شمارۀ ۴۰۸</w:t>
      </w:r>
    </w:p>
    <w:p>
      <w:pPr>
        <w:pStyle w:val="RtlNormalLow"/>
        <w:bidi/>
      </w:pPr>
      <w:r>
        <w:rPr>
          <w:rtl/>
        </w:rPr>
        <w:t xml:space="preserve">ستاره خانم لیدی بلامفیلد علیها بهآء اللّه الأبهی</w:t>
      </w:r>
    </w:p>
    <w:p>
      <w:pPr>
        <w:pStyle w:val="Heading2"/>
        <w:pStyle w:val="RtlHeading2Low"/>
        <w:bidi/>
      </w:pPr>
      <w:hyperlink w:history="1" r:id="rIdwed_bjttjczhif-hd-pyp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دختر عزیز ملکوتی من نامۀ بیست و پنجم مارچ از مانت‌پلرین رسید از مضمون نهایت سرور حاصل گشت زیرا دلالت بر این مینمود که شب و روز بخدمت مشغولی و هیچ فکری و ذکری جز هدایت خلق نداری و سراج پرنوری در دست گرفتی و ظلمات ضلالت را از قلوب محو و زائل مینمائی اینکه مصارف سفر ایطالیا را انفاق بر فقرا نمودی بسیار بموقع بود و سبب سرور من شد نامۀ مسس ارل و مستر هریگل را حال جواب فرصت ندارم شما تحیّت و احترام مرا بآنها برسانید فی‌الحقیقه هریگل در مشکلات عظیم افتاده ولی باید صبر کند و تحمّل نماید امیدم چنانست که خودپرستی بکلّی زائل شود تا انوار موهبت الهی چنانکه باید و شاید بتابد اگر این رایحه در استتگارت نبود حال بتمامه استتگارت روشن شده بود باری دعا میکنم که قلوب بدرجه‌ئی صافی گردد که جز محبّت اللّه و معرفت اللّه نماند</w:t>
      </w:r>
    </w:p>
    <w:p>
      <w:pPr>
        <w:pStyle w:val="RtlNormalLow"/>
        <w:bidi/>
      </w:pPr>
      <w:r>
        <w:rPr>
          <w:rtl/>
        </w:rPr>
        <w:t xml:space="preserve">باری ای دختر عزیز الحمد للّه تو میکوشی و یقین است مضامین صحبتهای مرا بکمال فصاحت و بلاغت از برای طالبان بیان مینمائی و در هر شهری خواه پاریس خواه لندن خواه شهرهای سویسرا که وارد گردی توجّه بجمال ابهی کن و تأیید از روح القدس طلب و زبان بگشا یقین بدان که معانی بدیعه از لسان تو جاری خواهد گشت و در هر اوتلی که ترا دعوت نمایند برو و در هر مجمعی که ترا بخواهند حاضر شو جمال مبارک با تست مطمئن باش صحبتهائی که در پاریس و لندن کردم مؤخّراً تصحیح شد هر وقت ترجمه شود یک نسخه از برای شما میفرستم تا طبع و نشر نمائی لهذا طبع و نشر آن صحبتها را حال تأخیر بینداز اگر ممکن باشد یک سفر به لوزن بروید ولی جمعیّت باشید و با ریاض افندی ملاقات کنید و در آنجا از برای ایرانیانی که هستند نطقهای مفصّل نمائید بسیار موافقست زیرا شیطانی ایرانی میرزا یحیی نامی بآنجا رفته است و در فکر اینست که رخنه‌ئی کند تفصیل آن را ریاض افندی مطّلع است بشما خواهد گفت مقصود اینست که باید بچنان اشتعال و انجذابی و شوکت و سطوتی بروی و بیان نمائی که امثال آن میرزا یحیی هزاران شیاطین چاره جز مانند مار فرار بسوراخ نداشته باشند این سفر بسیار خوبست اگر ممکن بشود و بکشیش رورند دانیال کوپر هنت از قبل من نهایت اشتیاق و محبّت و احترام ابلاغ نما و بگو الحمد للّه ابواب ملکوت گشوده و ملائکۀ تأیید پیاپی میرسد و نفثات روح القدس دمبدم حیات تازه می‌بخشد و جنود آسمانی نصرت مینماید از خدا خواهم که بولس دور بهائی گردی و پردۀ احتجاب خلق بدری و دیده‌های ناس را بگشائی و گوشهای کر را شنوا نمائی و محفل هر چهارشنبه را در ویل‌لو مستدیم نمائید و البتّه کنیز عزیز خدا مسس گبس مداومت خواهد نمود و فی‌الحقیقه مهربانست و مهمان‌نواز از الطاف جمال مبارک خواهم که در ملکوت الهی مانند شمع برافروزد و در ملکوت ابهی مانند کوکبی بدرخشد نیامدن شما به ایطالیا مطابق رضای من بود زیرا سبب انفاق بر فقرا شد همانست که از پیش بتو نگاشتم یقین بدان که بروح و قلب با تو هستم و از برای تو دمبدم تأیید طلبم و با همشیره‌ات سیلیا مسس جلمور در نیویورک البتّه ملاقات خواهم نمود و تسلّی باو خواهم داد و بمستر و مسس چارلز ران کندی شاید نیز ملاقات کنم و از خدا خواهم که در جمیع امور موفّق باشی و علیک البهآء الأبهی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dgvghfbxaf0jikfrwchn9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fhghe1n5h2gcs7qqcwjol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jdby36bosy-trtx2azyut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0;&#1776;&#1784;" TargetMode="External"/><Relationship Id="rIdwed_bjttjczhif-hd-pyp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fpocf57zmwyquzaaytqic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r8vws_tgh881qsfqnzskf.png"/><Relationship Id="rId1" Type="http://schemas.openxmlformats.org/officeDocument/2006/relationships/image" Target="media/jsviini89xqs0ema-s2q9.png"/></Relationships>
</file>

<file path=word/_rels/footer2.xml.rels><?xml version="1.0" encoding="UTF-8"?><Relationships xmlns="http://schemas.openxmlformats.org/package/2006/relationships"><Relationship Id="rIddgvghfbxaf0jikfrwchn9" Type="http://schemas.openxmlformats.org/officeDocument/2006/relationships/hyperlink" Target="https://oceanoflights.org/abdul-baha-bwc-lib-0408-fa" TargetMode="External"/><Relationship Id="rIdfhghe1n5h2gcs7qqcwjol" Type="http://schemas.openxmlformats.org/officeDocument/2006/relationships/hyperlink" Target="https://oceanoflights.org" TargetMode="External"/><Relationship Id="rId0" Type="http://schemas.openxmlformats.org/officeDocument/2006/relationships/image" Target="media/sovyef3pci5fdiwvz9n7k.png"/><Relationship Id="rId1" Type="http://schemas.openxmlformats.org/officeDocument/2006/relationships/image" Target="media/rwur0maj79ojszttgbnm_.png"/><Relationship Id="rId2" Type="http://schemas.openxmlformats.org/officeDocument/2006/relationships/image" Target="media/uyttmns4bfk38vkbqw2xl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o19aip8pkbq41y5lu_-ux.png"/><Relationship Id="rId1" Type="http://schemas.openxmlformats.org/officeDocument/2006/relationships/image" Target="media/duxsna3loovm1t9ctddy1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n8qpf_qhye2w1ilfm_d-b.png"/><Relationship Id="rId1" Type="http://schemas.openxmlformats.org/officeDocument/2006/relationships/image" Target="media/qceeb48enorso9zrbcmvi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دختر عزیز ملکوتی من نامۀ بیست و پنجم مارچ از مانت‌پلرین رسید</dc:title>
  <dc:creator>Ocean of Lights</dc:creator>
  <cp:lastModifiedBy>Ocean of Lights</cp:lastModifiedBy>
  <cp:revision>1</cp:revision>
  <dcterms:created xsi:type="dcterms:W3CDTF">2025-11-10T01:41:43.460Z</dcterms:created>
  <dcterms:modified xsi:type="dcterms:W3CDTF">2025-11-10T01:41:43.460Z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