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مقرّبۀ درگاه کبریا فرخنده‌طالعی و خوش‌بختی ترا مظهر مواهب الهی کرد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kawzgv4mkoanheh4l2ik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۶۰۱</w:t>
      </w:r>
    </w:p>
    <w:p>
      <w:pPr>
        <w:pStyle w:val="RtlNormalLow"/>
        <w:bidi/>
      </w:pPr>
      <w:r>
        <w:rPr>
          <w:rtl/>
        </w:rPr>
        <w:t xml:space="preserve">بواسطۀ جناب آقا سیّد مصطفی</w:t>
      </w:r>
      <w:r>
        <w:br/>
      </w:r>
      <w:r>
        <w:rPr>
          <w:rtl/>
        </w:rPr>
        <w:t xml:space="preserve">
امة‌اللّه المقرّبه ورقۀ موقنه ماجی حرم مرحوم عبدالبادی علیها بهآء اللّه الأبهی</w:t>
      </w:r>
    </w:p>
    <w:p>
      <w:pPr>
        <w:pStyle w:val="Heading2"/>
        <w:pStyle w:val="RtlHeading2Low"/>
        <w:bidi/>
      </w:pPr>
      <w:hyperlink w:history="1" r:id="rId6yurqmi0jihdugdqo0ny2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مقرّبۀ درگاه کبریا فرخنده‌طالعی و خوش‌بختی ترا مظهر مواهب الهی کرد و بنور هدایت روشن و منوّر نمود این از فضل پروردگار است زیرا ایمان و ایقان متعلّق بفضل است نه عدل یهدی من یشآء الی صراط مستقیم و الحمد للّه بخدمت امر نیز موفّق شدی و خانۀ خویش را آرزو داشتی که مشرق ‌الأذکار گردد و مرکز اسرار شود و مطلع انوار گردد الحمد للّه چنین شد و هذا من فضل ربّک الرّحمن الرّحیم و علیک البهآء الأبهی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z0gzgnbytqqup3qkp_z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g3_xkpx6hezwmjo1cea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kawzgv4mkoanheh4l2ik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6;&#1777;" TargetMode="External"/><Relationship Id="rId6yurqmi0jihdugdqo0ny2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o_zhpx3jq-7lyumbmeun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aq_bx7b8b_bwvotmefbd.png"/><Relationship Id="rId1" Type="http://schemas.openxmlformats.org/officeDocument/2006/relationships/image" Target="media/gtow69gtbnk7pjblku_fh.png"/></Relationships>
</file>

<file path=word/_rels/footer2.xml.rels><?xml version="1.0" encoding="UTF-8"?><Relationships xmlns="http://schemas.openxmlformats.org/package/2006/relationships"><Relationship Id="rIdhz0gzgnbytqqup3qkp_za" Type="http://schemas.openxmlformats.org/officeDocument/2006/relationships/hyperlink" Target="https://oceanoflights.org/abdul-baha-bwc-lib-0601-fa" TargetMode="External"/><Relationship Id="rIdxg3_xkpx6hezwmjo1ceau" Type="http://schemas.openxmlformats.org/officeDocument/2006/relationships/hyperlink" Target="https://oceanoflights.org" TargetMode="External"/><Relationship Id="rId0" Type="http://schemas.openxmlformats.org/officeDocument/2006/relationships/image" Target="media/lxyndl3c5ciq4dkazc14q.png"/><Relationship Id="rId1" Type="http://schemas.openxmlformats.org/officeDocument/2006/relationships/image" Target="media/43xxhetm_uxnzshzlxdsm.png"/><Relationship Id="rId2" Type="http://schemas.openxmlformats.org/officeDocument/2006/relationships/image" Target="media/twmlg4f6zibua9xvywqe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6kx9dkvjvhuvv-lj_roh.png"/><Relationship Id="rId1" Type="http://schemas.openxmlformats.org/officeDocument/2006/relationships/image" Target="media/sk6vlzzfqvvmiohn5arb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_dv1hpa_ovbqpfqowyfx.png"/><Relationship Id="rId1" Type="http://schemas.openxmlformats.org/officeDocument/2006/relationships/image" Target="media/axsm0ru3g9tfrt4g5boq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مقرّبۀ درگاه کبریا فرخنده‌طالعی و خوش‌بختی ترا مظهر مواهب الهی کرد</dc:title>
  <dc:creator>Ocean of Lights</dc:creator>
  <cp:lastModifiedBy>Ocean of Lights</cp:lastModifiedBy>
  <cp:revision>1</cp:revision>
  <dcterms:created xsi:type="dcterms:W3CDTF">2026-01-19T02:37:13.542Z</dcterms:created>
  <dcterms:modified xsi:type="dcterms:W3CDTF">2026-01-19T02:37:13.542Z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