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بملکوت الله فی ‌الحقیقه در این سفر نهایت خدمت را بملکوت الهی مجری داشتی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ftmldwjkh9xshlwlvluj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۶۰۵</w:t>
      </w:r>
    </w:p>
    <w:p>
      <w:pPr>
        <w:pStyle w:val="RtlNormalLow"/>
        <w:bidi/>
      </w:pPr>
      <w:r>
        <w:rPr>
          <w:rtl/>
        </w:rPr>
        <w:t xml:space="preserve">کلکته</w:t>
      </w:r>
      <w:r>
        <w:br/>
      </w:r>
      <w:r>
        <w:rPr>
          <w:rtl/>
        </w:rPr>
        <w:t xml:space="preserve">
امة‌ اللّه مسس استنارد علیها بهآء اللّه الابهی</w:t>
      </w:r>
    </w:p>
    <w:p>
      <w:pPr>
        <w:pStyle w:val="Heading2"/>
        <w:pStyle w:val="RtlHeading2Low"/>
        <w:bidi/>
      </w:pPr>
      <w:hyperlink w:history="1" r:id="rIdyqs7pgcuuynyxabh2qyid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منادی بملکوت اللّه فی ‌الحقیقه در این سفر نهایت خدمت را بملکوت الهی مجری داشتی از راحت و خوشی و سرور خویش گذشتی و در نهایت انقطاع حرکت بآنصفحات نمودی فی ‌الحقیقه جان و مال و راحت و صحّت خود را فدای حضرت بهاءاللّه نمودی و یقین است که در مقابل این جانفشانی تأییدات الهی پیاپی میرسد مطمئن باش</w:t>
      </w:r>
    </w:p>
    <w:p>
      <w:pPr>
        <w:pStyle w:val="RtlNormalLow"/>
        <w:bidi/>
      </w:pPr>
      <w:r>
        <w:rPr>
          <w:rtl/>
        </w:rPr>
        <w:t xml:space="preserve">بمستر رابین ‌دراناث تاگور از قبل من نهایت محبّت و مهربانی ابلاغ دار و بگو که من از تأسیسات علمیّۀ تو مسرورم که این شاگردها را تعلیم علوم ادبیّه و فلسفه مینمائی ولی امیدم چنان است که فنون آسمانی ترویج نمائی و علوم روح الهی نشر کنی و مؤیّد بقوّتی گردی که تفوّق بر جمیع فلاسفۀ اشراق یابی و علیک البهآء الابهی</w:t>
      </w:r>
      <w:r>
        <w:br/>
      </w:r>
      <w:r>
        <w:rPr>
          <w:rtl/>
        </w:rPr>
        <w:t xml:space="preserve">
عبدالبهاء عباس</w:t>
      </w:r>
      <w:r>
        <w:br/>
      </w:r>
      <w:r>
        <w:rPr>
          <w:rtl/>
        </w:rPr>
        <w:t xml:space="preserve">
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fzis1pmpkdlva2u1kct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cvbijqs2nmpjur94igg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ftmldwjkh9xshlwlvlu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81;" TargetMode="External"/><Relationship Id="rIdyqs7pgcuuynyxabh2qyid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hdzeyvx_bl-tz79ev1ea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furw8jpprvsz3f7bf8ds.png"/><Relationship Id="rId1" Type="http://schemas.openxmlformats.org/officeDocument/2006/relationships/image" Target="media/mfjjykicuhtw8gh7fih_b.png"/></Relationships>
</file>

<file path=word/_rels/footer2.xml.rels><?xml version="1.0" encoding="UTF-8"?><Relationships xmlns="http://schemas.openxmlformats.org/package/2006/relationships"><Relationship Id="rIdmfzis1pmpkdlva2u1kctp" Type="http://schemas.openxmlformats.org/officeDocument/2006/relationships/hyperlink" Target="https://oceanoflights.org/abdul-baha-bwc-lib-0605-fa" TargetMode="External"/><Relationship Id="rIdzcvbijqs2nmpjur94iggl" Type="http://schemas.openxmlformats.org/officeDocument/2006/relationships/hyperlink" Target="https://oceanoflights.org" TargetMode="External"/><Relationship Id="rId0" Type="http://schemas.openxmlformats.org/officeDocument/2006/relationships/image" Target="media/uyzhpmfhk0_rdymqduvcq.png"/><Relationship Id="rId1" Type="http://schemas.openxmlformats.org/officeDocument/2006/relationships/image" Target="media/54qxnd5wldenknvps7pll.png"/><Relationship Id="rId2" Type="http://schemas.openxmlformats.org/officeDocument/2006/relationships/image" Target="media/8clhhqcy8qe4tgm3ikyp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ftyf-8iefwp4b11z54xm.png"/><Relationship Id="rId1" Type="http://schemas.openxmlformats.org/officeDocument/2006/relationships/image" Target="media/fuot3rfvcfi5y40a6x26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nxxfqkeytdcugz9yvwxj.png"/><Relationship Id="rId1" Type="http://schemas.openxmlformats.org/officeDocument/2006/relationships/image" Target="media/bmiirm-j5ct3ejefyaqy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بملکوت الله فی ‌الحقیقه در این سفر نهایت خدمت را بملکوت الهی مجری داشتی</dc:title>
  <dc:creator>Ocean of Lights</dc:creator>
  <cp:lastModifiedBy>Ocean of Lights</cp:lastModifiedBy>
  <cp:revision>1</cp:revision>
  <dcterms:created xsi:type="dcterms:W3CDTF">2026-01-19T02:37:13.941Z</dcterms:created>
  <dcterms:modified xsi:type="dcterms:W3CDTF">2026-01-19T02:37:13.941Z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