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عهد و پیمان نامه‌های متعدّد از آنجناب رسید و مضامین کلّ سبب فرح و سرور گردید حمد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j7l1mcwkq5howjos6-9j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۶۰۸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0pdg--kkgigncst8nudw7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عهد و پیمان نامه‌های متعدّد از آنجناب رسید و مضامین کلّ سبب فرح و سرور گردید حمد خدا را که چنین موفّق و مؤیّد بخدمت شدید و بر عبودیّت آستان مقدّس قیام نمودید اینست سلطنت ابدیّه و اینست موهبت سرمدیّه جواب مکاتیب تأخیر افتاد و سبب تأخیر غوائل شدیده و مشاغل عدیده و مسائل مهمّه بود که بهیچوجه فرصت نشد موانع از جمله سفر در پیش بود</w:t>
      </w:r>
    </w:p>
    <w:p>
      <w:pPr>
        <w:pStyle w:val="RtlNormalLow"/>
        <w:bidi/>
      </w:pPr>
      <w:r>
        <w:rPr>
          <w:rtl/>
        </w:rPr>
        <w:t xml:space="preserve">حال چون از حیفا بپورتسعید رسیدم و حکمت بالغه‌ئی در این سفر است بعد معلوم گردد لهذا جواب مختصر مرقوم میگردد انشاء اللّه من ‌بعد مفصّل مرقوم خواهد شد</w:t>
      </w:r>
    </w:p>
    <w:p>
      <w:pPr>
        <w:pStyle w:val="RtlNormalLow"/>
        <w:bidi/>
      </w:pPr>
      <w:r>
        <w:rPr>
          <w:rtl/>
        </w:rPr>
        <w:t xml:space="preserve">جمیع یاران الهی را تحیّت ابدع ابهی ابلاغ دارید و بگوئید ای یاران وقت آنست که بجمیع قوی بخدمت امر اللّه پردازید و بنشر نفحات اللّه قیام نمائید و چنان آهنگی بلند کنید که قفقاسیا بلکه روسیّه بحرکت و اهتزاز آید</w:t>
      </w:r>
    </w:p>
    <w:p>
      <w:pPr>
        <w:pStyle w:val="RtlNormalLow"/>
        <w:bidi/>
      </w:pPr>
      <w:r>
        <w:rPr>
          <w:rtl/>
        </w:rPr>
        <w:t xml:space="preserve">عبدالبهآء بتمام همّت بر جانفشانی قیام نموده و امیدوار است که صد مرتبه بیش از پیش جانبازی کند و در هر روز آرزوی مشهد فنا نماید یاران نیز باید در اینخدمت و همّت همدم و همراز باشند و شریک و انباز گردند علی‌ الخصوص جناب میرزا علی‌اکبر که باید با قوّتی الهی و همّتی آسمانی در سبیل ربّانی جانفشانی کند</w:t>
      </w:r>
    </w:p>
    <w:p>
      <w:pPr>
        <w:pStyle w:val="RtlNormalLow"/>
        <w:bidi/>
      </w:pPr>
      <w:r>
        <w:rPr>
          <w:rtl/>
        </w:rPr>
        <w:t xml:space="preserve">و علیک البهاء الابهی</w:t>
      </w:r>
    </w:p>
    <w:p>
      <w:pPr>
        <w:pStyle w:val="RtlNormalLow"/>
        <w:bidi/>
      </w:pPr>
      <w:r>
        <w:rPr>
          <w:rtl/>
        </w:rPr>
        <w:t xml:space="preserve">بحضرت شیخ علی قبل اکبر پیام من برسان و بگو ما را بکرّات و مرّات سرگون نمودند و اخراج بلد کردند لا بد شما را نیز از این کأس جرعه‌ئی باید و از این موهبت کبری نصیبی لازم زیرا مستحقّ این موهبت و عنایتی و علیه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t6zh5iy-o42lnntk478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oj_jnfbplre_i0z3gv9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j7l1mcwkq5howjos6-9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84;" TargetMode="External"/><Relationship Id="rId0pdg--kkgigncst8nudw7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e1rv-rx8aa_-4umwxhd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ft3zgkt5k27q3cd9xa9q.png"/><Relationship Id="rId1" Type="http://schemas.openxmlformats.org/officeDocument/2006/relationships/image" Target="media/t6sqg-feg4qbvdcjlxgwa.png"/></Relationships>
</file>

<file path=word/_rels/footer2.xml.rels><?xml version="1.0" encoding="UTF-8"?><Relationships xmlns="http://schemas.openxmlformats.org/package/2006/relationships"><Relationship Id="rIdgt6zh5iy-o42lnntk478s" Type="http://schemas.openxmlformats.org/officeDocument/2006/relationships/hyperlink" Target="https://oceanoflights.org/abdul-baha-bwc-lib-0608-fa" TargetMode="External"/><Relationship Id="rIdpoj_jnfbplre_i0z3gv9e" Type="http://schemas.openxmlformats.org/officeDocument/2006/relationships/hyperlink" Target="https://oceanoflights.org" TargetMode="External"/><Relationship Id="rId0" Type="http://schemas.openxmlformats.org/officeDocument/2006/relationships/image" Target="media/ll1uz_fhsad9ccji1wio6.png"/><Relationship Id="rId1" Type="http://schemas.openxmlformats.org/officeDocument/2006/relationships/image" Target="media/_vg7k-oi0l6ktr-bwprph.png"/><Relationship Id="rId2" Type="http://schemas.openxmlformats.org/officeDocument/2006/relationships/image" Target="media/viiy349jpsk87fm87u24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ibxypflsmqgtyhdg8a6u.png"/><Relationship Id="rId1" Type="http://schemas.openxmlformats.org/officeDocument/2006/relationships/image" Target="media/kkj1aogvdscahv41ei2q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-m1fuohw0shp_duzqb3h.png"/><Relationship Id="rId1" Type="http://schemas.openxmlformats.org/officeDocument/2006/relationships/image" Target="media/psuddkcuiib7inayglhr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عهد و پیمان نامه‌های متعدّد از آنجناب رسید و مضامین کلّ سبب فرح و سرور گردید حمد</dc:title>
  <dc:creator>Ocean of Lights</dc:creator>
  <cp:lastModifiedBy>Ocean of Lights</cp:lastModifiedBy>
  <cp:revision>1</cp:revision>
  <dcterms:created xsi:type="dcterms:W3CDTF">2026-01-19T02:37:14.633Z</dcterms:created>
  <dcterms:modified xsi:type="dcterms:W3CDTF">2026-01-19T02:37:14.633Z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