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زینت عالم غیب و شهود و علوّیّت حقائق وجود عبودیّت حضرت مقصود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os1sp0sigs6xbsdx8fmm"/>
      <w:r>
        <w:rPr>
          <w:rtl/>
        </w:rPr>
        <w:t xml:space="preserve">از الواح حضرت عبدالبهاء - بر اساس نسخه موجود در "کتابخانه آثار بهائی" در مرکز جهانی بهائی – شمارۀ ۶۱۴</w:t>
      </w:r>
    </w:p>
    <w:p>
      <w:pPr>
        <w:pStyle w:val="Heading2"/>
        <w:pStyle w:val="RtlHeading2Low"/>
        <w:bidi/>
      </w:pPr>
      <w:hyperlink w:history="1" r:id="rIdzssbzjo36krcgm3h3s6w5"/>
      <w:r>
        <w:rPr>
          <w:rtl/>
        </w:rPr>
        <w:t xml:space="preserve">هو الأبهی</w:t>
      </w:r>
    </w:p>
    <w:p>
      <w:pPr>
        <w:pStyle w:val="RtlNormalLow"/>
        <w:bidi/>
      </w:pPr>
      <w:r>
        <w:rPr>
          <w:rtl/>
        </w:rPr>
        <w:t xml:space="preserve">بادکوبه</w:t>
      </w:r>
      <w:r>
        <w:br/>
      </w:r>
      <w:r>
        <w:rPr>
          <w:rtl/>
        </w:rPr>
        <w:t xml:space="preserve">
جناب آقا میرزا حیدر علی علیه بهآء اللّه الأبهی</w:t>
      </w:r>
    </w:p>
    <w:p>
      <w:pPr>
        <w:pStyle w:val="Heading2"/>
        <w:pStyle w:val="RtlHeading2Low"/>
        <w:bidi/>
      </w:pPr>
      <w:hyperlink w:history="1" r:id="rIdw3s1odzg4nlwtqguit7jj"/>
      <w:r>
        <w:rPr>
          <w:rtl/>
        </w:rPr>
        <w:t xml:space="preserve">هو الأبهی</w:t>
      </w:r>
    </w:p>
    <w:p>
      <w:pPr>
        <w:pStyle w:val="RtlNormalLow"/>
        <w:bidi/>
      </w:pPr>
      <w:r>
        <w:rPr>
          <w:rtl/>
        </w:rPr>
        <w:t xml:space="preserve">ای منادی میثاق زینت عالم غیب و شهود و علوّیّت حقائق وجود عبودیّت حضرت مقصود است و بندگی آستان مقدّس ربّ ودود این خلعت و تشریف زیبایش هیکل آفرینش است و این رداء موزونترین رداء قامت اهل هوش و بینش پس باید کل متّفق و متّحد شویم و با منتهای آرزو از درگاه احدیّت بطلبیم که این گنج بی‌پایان را طلسم اعظم گردیم و این درّ اصداف بحر ملأ اعلی را درج مفخّم شویم اگر جولان خواهیم این میدان بسی وسیع است اگر مائدۀ سمائیّه جوئیم این نعمت بسی لذیذ است اگر کهف منیع خواهیم این ملاذ بسی رفیع اگر فصاحت و بلاغت جوئیم این مضمون بسی بدیع است و اگر بحر بی‌پایان طلبیم این قلزم بسی عمیق است اگر گلزار و گلستان خواهیم این گلشن بسی فسیح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znxujefnkkn03cm9un_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wskbsqztxrwssrvuow4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os1sp0sigs6xbsdx8fm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80;" TargetMode="External"/><Relationship Id="rIdzssbzjo36krcgm3h3s6w5" Type="http://schemas.openxmlformats.org/officeDocument/2006/relationships/hyperlink" Target="#&#1607;&#1608;-&#1575;&#1604;&#1571;&#1576;&#1607;&#1740;" TargetMode="External"/><Relationship Id="rIdw3s1odzg4nlwtqguit7jj" Type="http://schemas.openxmlformats.org/officeDocument/2006/relationships/hyperlink" Target="#&#1607;&#1608;-&#1575;&#1604;&#1571;&#1576;&#1607;&#1740;-1" TargetMode="External"/><Relationship Id="rId9" Type="http://schemas.openxmlformats.org/officeDocument/2006/relationships/image" Target="media/fsfz25gdardawwtm3u-nn.png"/></Relationships>
</file>

<file path=word/_rels/footer1.xml.rels><?xml version="1.0" encoding="UTF-8"?><Relationships xmlns="http://schemas.openxmlformats.org/package/2006/relationships"><Relationship Id="rId0" Type="http://schemas.openxmlformats.org/officeDocument/2006/relationships/image" Target="media/25vqb5xi4mfelwifsl0df.png"/><Relationship Id="rId1" Type="http://schemas.openxmlformats.org/officeDocument/2006/relationships/image" Target="media/zc5cmpwtswupgyj4xulf3.png"/></Relationships>
</file>

<file path=word/_rels/footer2.xml.rels><?xml version="1.0" encoding="UTF-8"?><Relationships xmlns="http://schemas.openxmlformats.org/package/2006/relationships"><Relationship Id="rIduznxujefnkkn03cm9un_y" Type="http://schemas.openxmlformats.org/officeDocument/2006/relationships/hyperlink" Target="https://oceanoflights.org/abdul-baha-bwc-lib-0614-fa" TargetMode="External"/><Relationship Id="rIdowskbsqztxrwssrvuow4o" Type="http://schemas.openxmlformats.org/officeDocument/2006/relationships/hyperlink" Target="https://oceanoflights.org" TargetMode="External"/><Relationship Id="rId0" Type="http://schemas.openxmlformats.org/officeDocument/2006/relationships/image" Target="media/8gh4keruu-lhyomaj2zi1.png"/><Relationship Id="rId1" Type="http://schemas.openxmlformats.org/officeDocument/2006/relationships/image" Target="media/4zxze96y5cdeawj6wzdrv.png"/><Relationship Id="rId2" Type="http://schemas.openxmlformats.org/officeDocument/2006/relationships/image" Target="media/3aatwlwdkkwiedugo2qq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ahs7bs-ftbab8kqzcljm.png"/><Relationship Id="rId1" Type="http://schemas.openxmlformats.org/officeDocument/2006/relationships/image" Target="media/9j_sww_s-wdb8ge5xetfe.png"/></Relationships>
</file>

<file path=word/_rels/header2.xml.rels><?xml version="1.0" encoding="UTF-8"?><Relationships xmlns="http://schemas.openxmlformats.org/package/2006/relationships"><Relationship Id="rId0" Type="http://schemas.openxmlformats.org/officeDocument/2006/relationships/image" Target="media/k0oucepiwkpv8q9ajex8m.png"/><Relationship Id="rId1" Type="http://schemas.openxmlformats.org/officeDocument/2006/relationships/image" Target="media/fjgn_ngxk54tggqd_qtm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زینت عالم غیب و شهود و علوّیّت حقائق وجود عبودیّت حضرت مقصود است</dc:title>
  <dc:creator>Ocean of Lights</dc:creator>
  <cp:lastModifiedBy>Ocean of Lights</cp:lastModifiedBy>
  <cp:revision>1</cp:revision>
  <dcterms:created xsi:type="dcterms:W3CDTF">2026-01-19T02:37:25.568Z</dcterms:created>
  <dcterms:modified xsi:type="dcterms:W3CDTF">2026-01-19T02:37:25.568Z</dcterms:modified>
</cp:coreProperties>
</file>

<file path=docProps/custom.xml><?xml version="1.0" encoding="utf-8"?>
<Properties xmlns="http://schemas.openxmlformats.org/officeDocument/2006/custom-properties" xmlns:vt="http://schemas.openxmlformats.org/officeDocument/2006/docPropsVTypes"/>
</file>