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منادی پیمان مکتوب سیّم شعبان ١٣٢٣ واصل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fkzslbfgrokkdzk5xqssv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۶۴۸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حضرت ایادی امر جناب ابن ابهر علیه بهآء اللّه الأبهی</w:t>
      </w:r>
    </w:p>
    <w:p>
      <w:pPr>
        <w:pStyle w:val="Heading2"/>
        <w:pStyle w:val="RtlHeading2Low"/>
        <w:bidi/>
      </w:pPr>
      <w:hyperlink w:history="1" r:id="rIdaojgjij7p1_ysiggm9qsf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منادی پیمان مکتوب سیّم شعبان ١٣٢٣ واصل ولی مکتوب پیش از آن هنوز نرسیده از پسر واعظ مرقوم نموده بودید که حبل‌الوهین را بر سر منابر خواند و کاتب را بحزب مظلوم نسبت داد نسخ سابقۀ او در دستست از حزب اللّه توهین شدید نموده و انواع مفتریات روا داشته آن نسخ را باید احبّا نشان دهند که این شخص عدوّ محض است و همواره اراجیف و مفتریات نشر نماید</w:t>
      </w:r>
    </w:p>
    <w:p>
      <w:pPr>
        <w:pStyle w:val="RtlNormalLow"/>
        <w:bidi/>
      </w:pPr>
      <w:r>
        <w:rPr>
          <w:rtl/>
        </w:rPr>
        <w:t xml:space="preserve">امّا در خصوص مکاتیب که بعنوان حضرت اتابک رسیده است ابداً از این عبد نبوده اگر چنین چیزیست لابدّ از ناقضین بوده و حکماً فسادآمیز و مشحون بمفتریات جناب بشیر اگر ممکن شود یکی را بدست آورده واقف بحقیقت مطلب خواهید شد و آن دو مؤمنۀ معهودتین را اخبار نمائید تا کیفیّت را بیان کنند که چنین فسادی در کار هست اگر اوراقی برسد محتوی بر مفتریاتی یا مندرجات ناموافق باشد بدانند که از کجاست</w:t>
      </w:r>
    </w:p>
    <w:p>
      <w:pPr>
        <w:pStyle w:val="RtlNormalLow"/>
        <w:bidi/>
      </w:pPr>
      <w:r>
        <w:rPr>
          <w:rtl/>
        </w:rPr>
        <w:t xml:space="preserve">در خصوص سفیر مرقوم نموده بودید که بواسطۀ جناب شوکت حقائق امور را بتفصیل باو تفهیم کند اگر جناب شوکت بتوانند حقیقت حال را که آن اطاعت دولت و خیرخواهی پادشاهان و صداقت بسریر سلطنت بموجب نصوص الهی بر جناب سفیر مدلّل دارند و نصوصی که از جمال مبارک در این خصوص است بیان کنند و همچنین دعاها و اذکاری که جمال قدم روحی لأحبّائه الفدآء در حقّ اعلیحضرت سلطان عثمانی عبدالحمید خان نموده‌اند عین عبارت را باو بنمایند و آنچه تا بحال این عبد در این خصوصات نوشته چه در حقّ دولت علیّه و چه در حقّ دولت ایران درست تفهیم و توضیح نمایند بسیار موافقست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k2sohltcxtlhp8znc6e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1feq9ykxo7aogoshp4zc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55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5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56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56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55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fkzslbfgrokkdzk5xqssv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0;&#1784;" TargetMode="External"/><Relationship Id="rIdaojgjij7p1_ysiggm9qsf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5fgh942yshvhsxnog6hw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zb18b-e0yl-edyz9mxcjp.png"/><Relationship Id="rId1" Type="http://schemas.openxmlformats.org/officeDocument/2006/relationships/image" Target="media/77zzo4zjwrxfx7aoqtxv_.png"/></Relationships>
</file>

<file path=word/_rels/footer2.xml.rels><?xml version="1.0" encoding="UTF-8"?><Relationships xmlns="http://schemas.openxmlformats.org/package/2006/relationships"><Relationship Id="rIdok2sohltcxtlhp8znc6ec" Type="http://schemas.openxmlformats.org/officeDocument/2006/relationships/hyperlink" Target="https://oceanoflights.org/abdul-baha-bwc-lib-0648-fa" TargetMode="External"/><Relationship Id="rId1feq9ykxo7aogoshp4zco" Type="http://schemas.openxmlformats.org/officeDocument/2006/relationships/hyperlink" Target="https://oceanoflights.org" TargetMode="External"/><Relationship Id="rId0" Type="http://schemas.openxmlformats.org/officeDocument/2006/relationships/image" Target="media/vqtyhy8uawwaub_tkapcs.png"/><Relationship Id="rId1" Type="http://schemas.openxmlformats.org/officeDocument/2006/relationships/image" Target="media/xurwylfig_1tpr4a84xxb.png"/><Relationship Id="rId2" Type="http://schemas.openxmlformats.org/officeDocument/2006/relationships/image" Target="media/lgwgpcermun5zoffanyf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w2xemdmd3tbe0rkdooya.png"/><Relationship Id="rId1" Type="http://schemas.openxmlformats.org/officeDocument/2006/relationships/image" Target="media/vj5mlwcepveupo9kl65pr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wgquiw-ctcmoqrptctaq.png"/><Relationship Id="rId1" Type="http://schemas.openxmlformats.org/officeDocument/2006/relationships/image" Target="media/fenegxuwd6xu1qw2ipxo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منادی پیمان مکتوب سیّم شعبان ١٣٢٣ واصل ...</dc:title>
  <dc:creator>Ocean of Lights</dc:creator>
  <cp:lastModifiedBy>Ocean of Lights</cp:lastModifiedBy>
  <cp:revision>1</cp:revision>
  <dcterms:created xsi:type="dcterms:W3CDTF">2026-04-20T05:07:51.813Z</dcterms:created>
  <dcterms:modified xsi:type="dcterms:W3CDTF">2026-04-20T05:07:51.813Z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