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نجم لائح در افق محبّت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m9vvmi_s079tf06qq5fw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۷۱۷</w:t>
      </w:r>
    </w:p>
    <w:p>
      <w:pPr>
        <w:pStyle w:val="Heading2"/>
        <w:pStyle w:val="RtlHeading2Low"/>
        <w:bidi/>
      </w:pPr>
      <w:hyperlink w:history="1" r:id="rIdfyzbxo9ez4vcnxdddwgxy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آقا عبد الکریم علیه بهآء اللّه الابهی ملاحظه نمایند</w:t>
      </w:r>
    </w:p>
    <w:p>
      <w:pPr>
        <w:pStyle w:val="Heading2"/>
        <w:pStyle w:val="RtlHeading2Low"/>
        <w:bidi/>
      </w:pPr>
      <w:hyperlink w:history="1" r:id="rIdkmv-pz8b94etu7aionzxd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نجم لائح در افق محبّت اللّه نغمۀ جانفزای رحمانی که از حنجر روحانی آن بلبل گلبن معانی ظاهر بسمع وجدانی این مشتاقان جمال یزدانی رسید مورث روح و ریحان شد و باعث وجد بی‌پایان سبحان اللّه نفحات قلوب احبّاء اللّه مشامّ جان را معطّر نماید و نسائم گلشن ارواح دوستان دل و روانرا باهتزاز آرد</w:t>
      </w:r>
    </w:p>
    <w:p>
      <w:pPr>
        <w:pStyle w:val="RtlNormalLow"/>
        <w:bidi/>
      </w:pPr>
      <w:r>
        <w:rPr>
          <w:rtl/>
        </w:rPr>
        <w:t xml:space="preserve">خدایا این چه فضلیست که عنایت فرمودی و این چه احسانیست که ارزان کردی قلوب را حکم قلب واحد دادی و نفوس را رابطۀ شخص منفرد اجسامرا احساس جان عنایت کردی و اجساد را ادراک روح و روان این ذرّات ترابیّه را بشعاع آفتاب رحمانیّه نمایش و وجودی عنایت کردی و این قطرات فانیه را بامواج بحر احدیّت هیجان و طوفان مرحمت فرمودی</w:t>
      </w:r>
    </w:p>
    <w:p>
      <w:pPr>
        <w:pStyle w:val="RtlNormalLow"/>
        <w:bidi/>
      </w:pPr>
      <w:r>
        <w:rPr>
          <w:rtl/>
        </w:rPr>
        <w:t xml:space="preserve">ای توانائی که کاه را قدرت کوه عنایت کنی و خاک را جلوه‌گاه آفتاب پرشکوه فرمائی لطف و مرحمتی که بر خدمت امرت قیام نمائیم تا در بین ملأ امکان شرمسار نگردیم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rjpmdnazcjum0qthxvs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6rgpnttslizuuhbjxny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m9vvmi_s079tf06qq5f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3;" TargetMode="External"/><Relationship Id="rIdfyzbxo9ez4vcnxdddwgxy" Type="http://schemas.openxmlformats.org/officeDocument/2006/relationships/hyperlink" Target="#&#1607;&#1608;-&#1575;&#1604;&#1575;&#1576;&#1607;&#1740;" TargetMode="External"/><Relationship Id="rIdkmv-pz8b94etu7aionzxd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yk9n5wubfp1anb9bzluc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6zfo4rorcubfjovzx16x.png"/><Relationship Id="rId1" Type="http://schemas.openxmlformats.org/officeDocument/2006/relationships/image" Target="media/2gz7qkjfpob-4sq54ayrc.png"/></Relationships>
</file>

<file path=word/_rels/footer2.xml.rels><?xml version="1.0" encoding="UTF-8"?><Relationships xmlns="http://schemas.openxmlformats.org/package/2006/relationships"><Relationship Id="rIdrrjpmdnazcjum0qthxvso" Type="http://schemas.openxmlformats.org/officeDocument/2006/relationships/hyperlink" Target="https://oceanoflights.org/abdul-baha-bwc-lib-0717-fa" TargetMode="External"/><Relationship Id="rId76rgpnttslizuuhbjxny2" Type="http://schemas.openxmlformats.org/officeDocument/2006/relationships/hyperlink" Target="https://oceanoflights.org" TargetMode="External"/><Relationship Id="rId0" Type="http://schemas.openxmlformats.org/officeDocument/2006/relationships/image" Target="media/ndfhpbcynu8cf0sdovcyj.png"/><Relationship Id="rId1" Type="http://schemas.openxmlformats.org/officeDocument/2006/relationships/image" Target="media/wrliutjwg0nuf213qslcc.png"/><Relationship Id="rId2" Type="http://schemas.openxmlformats.org/officeDocument/2006/relationships/image" Target="media/wj41uwtvlwgzj0rgadc9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msmdgchubmr0ewynz1ja.png"/><Relationship Id="rId1" Type="http://schemas.openxmlformats.org/officeDocument/2006/relationships/image" Target="media/un5pn4gv4rcbxhpyciej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rdqqd-38iosmds2vqgk6.png"/><Relationship Id="rId1" Type="http://schemas.openxmlformats.org/officeDocument/2006/relationships/image" Target="media/vdwpsp6afwccpt-lx47g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نجم لائح در افق محبّت الله ...</dc:title>
  <dc:creator>Ocean of Lights</dc:creator>
  <cp:lastModifiedBy>Ocean of Lights</cp:lastModifiedBy>
  <cp:revision>1</cp:revision>
  <dcterms:created xsi:type="dcterms:W3CDTF">2026-05-19T09:00:44.464Z</dcterms:created>
  <dcterms:modified xsi:type="dcterms:W3CDTF">2026-05-19T09:00:44.464Z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