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ورقۀ ثابتۀ راسخۀ بر عهد و پیمان الهی الیوم ورقه‌ئی از اوراق سدرۀ مبارکه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wg9txk0a0m_mq61vaex3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۷۳۲</w:t>
      </w:r>
    </w:p>
    <w:p>
      <w:pPr>
        <w:pStyle w:val="Heading2"/>
        <w:pStyle w:val="RtlHeading2Low"/>
        <w:bidi/>
      </w:pPr>
      <w:hyperlink w:history="1" r:id="rIdcflssbbmpnl2eegcrnel3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امة‌اللّه آغا شاهزاده علیها بهآء اللّه الأبهی ملاحظه نمایند</w:t>
      </w:r>
    </w:p>
    <w:p>
      <w:pPr>
        <w:pStyle w:val="Heading2"/>
        <w:pStyle w:val="RtlHeading2Low"/>
        <w:bidi/>
      </w:pPr>
      <w:hyperlink w:history="1" r:id="rIdsb96cggcuod0pdfic1rk3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ورقۀ ثابتۀ راسخۀ بر عهد و پیمان الهی الیوم ورقه‌ئی از اوراق سدرۀ مبارکه چون ثابت بر پیمان گردد نابت در اعلی فروع سدرۀ سینا شود و چون بقوّت تقی و نور هدی قیام بر خدمت امر اللّه و اعلاء کلمة اللّه نماید چون ستارۀ روشن از افق عالم درخشنده و تابنده گردد موهبت ایّام عظیمست عظیم و الطاف ربّ کریم جلیل است جلیل یک عمل خیر و یک حرکت للّه الیوم حکم صدهزار مبرّات و حسنات دارد و یکنفس در این عصر حکم صدهزار سال عبادت ملکوت ابهی آینۀ جهان‌نمای الهی و مرآت کائنات رحمانیست کاه سمت کوه دارد چه حسنات و چه سیّئات قطره صفت بحر دارد چه اعمال صالحات و چه افعال منهیّات پس شکر کن حضرت ذو الجلال را که خدماتت در دیوان الهی بقلم جلیّ مقیّد و مثبوت و در ایوان روحانی رحمانی اجر جزیلت مقدّر و موجود رعایت و محبّتی که بمنتسین جناب ابن اسم ‌اللّه الأصدق نموده‌اید عنداللّه محبوب و مذکور و البهآء علیک ع ع</w:t>
      </w:r>
    </w:p>
    <w:p>
      <w:pPr>
        <w:pStyle w:val="RtlNormalLow"/>
        <w:bidi/>
      </w:pPr>
      <w:r>
        <w:rPr>
          <w:rtl/>
        </w:rPr>
        <w:t xml:space="preserve">در یوم مولود باسم آن امة‌اللّه ضیافت شد و حرم جمیعاً در روضۀ مطهّره بالنّیابه زیارت کردند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v0dbt_992odko_er7s2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fqjbeh5hv0woe9x-cld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wg9txk0a0m_mq61vaex3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9;&#1778;" TargetMode="External"/><Relationship Id="rIdcflssbbmpnl2eegcrnel3" Type="http://schemas.openxmlformats.org/officeDocument/2006/relationships/hyperlink" Target="#&#1607;&#1608;-&#1575;&#1604;&#1571;&#1576;&#1607;&#1740;" TargetMode="External"/><Relationship Id="rIdsb96cggcuod0pdfic1rk3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e5deonxiojiacrg9y_fx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fzqpjhr3r2ywmc3j4zh5.png"/><Relationship Id="rId1" Type="http://schemas.openxmlformats.org/officeDocument/2006/relationships/image" Target="media/ygjltnkqrgg-hn4xdir33.png"/></Relationships>
</file>

<file path=word/_rels/footer2.xml.rels><?xml version="1.0" encoding="UTF-8"?><Relationships xmlns="http://schemas.openxmlformats.org/package/2006/relationships"><Relationship Id="rIdpv0dbt_992odko_er7s2m" Type="http://schemas.openxmlformats.org/officeDocument/2006/relationships/hyperlink" Target="https://oceanoflights.org/abdul-baha-bwc-lib-0732-fa" TargetMode="External"/><Relationship Id="rIdgfqjbeh5hv0woe9x-cld6" Type="http://schemas.openxmlformats.org/officeDocument/2006/relationships/hyperlink" Target="https://oceanoflights.org" TargetMode="External"/><Relationship Id="rId0" Type="http://schemas.openxmlformats.org/officeDocument/2006/relationships/image" Target="media/kr9jrhuqifufkuy-hnll9.png"/><Relationship Id="rId1" Type="http://schemas.openxmlformats.org/officeDocument/2006/relationships/image" Target="media/8r1qvs_jrjzifxzwzxjg2.png"/><Relationship Id="rId2" Type="http://schemas.openxmlformats.org/officeDocument/2006/relationships/image" Target="media/3ku49xgimdh4ndsqo21w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kyd3w8krmubwppn0p3wz.png"/><Relationship Id="rId1" Type="http://schemas.openxmlformats.org/officeDocument/2006/relationships/image" Target="media/6u1ygbdyrxuvedwptr3-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dctclye2l-tvh2iikeqm.png"/><Relationship Id="rId1" Type="http://schemas.openxmlformats.org/officeDocument/2006/relationships/image" Target="media/ethbssoo9c7k3siizcbw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ورقۀ ثابتۀ راسخۀ بر عهد و پیمان الهی الیوم ورقه‌ئی از اوراق سدرۀ مبارکه  ...</dc:title>
  <dc:creator>Ocean of Lights</dc:creator>
  <cp:lastModifiedBy>Ocean of Lights</cp:lastModifiedBy>
  <cp:revision>1</cp:revision>
  <dcterms:created xsi:type="dcterms:W3CDTF">2026-05-24T09:00:17.997Z</dcterms:created>
  <dcterms:modified xsi:type="dcterms:W3CDTF">2026-05-24T09:00:17.997Z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