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عزیز الهی نامۀ مفصّل بتو مرقوم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ci2z8bbxhwvogl7i6wcz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۷۶۴</w:t>
      </w:r>
    </w:p>
    <w:p>
      <w:pPr>
        <w:pStyle w:val="RtlNormalLow"/>
        <w:bidi/>
      </w:pPr>
      <w:r>
        <w:rPr>
          <w:rtl/>
        </w:rPr>
        <w:t xml:space="preserve">الّا گودال کوپر</w:t>
      </w:r>
    </w:p>
    <w:p>
      <w:pPr>
        <w:pStyle w:val="RtlNormalLow"/>
        <w:bidi/>
      </w:pPr>
      <w:r>
        <w:rPr>
          <w:rtl/>
        </w:rPr>
        <w:t xml:space="preserve">Mrs. Ella Goodall Cooper</w:t>
      </w:r>
    </w:p>
    <w:p>
      <w:pPr>
        <w:pStyle w:val="Heading2"/>
        <w:pStyle w:val="RtlHeading2Low"/>
        <w:bidi/>
      </w:pPr>
      <w:hyperlink w:history="1" r:id="rIde23mpn3zu9uqa07kdsb8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کنیز عزیز الهی نامۀ مفصّل بتو مرقوم گردید الحمد للّه در سان‌فرانسیسکو بخدمت ملکوت موفّق گردیدید و امیدم چنانست که ابواب تأیید را از جمیع جهات مفتوح بینی و بنفثات روح القدس زنده باشی</w:t>
      </w:r>
    </w:p>
    <w:p>
      <w:pPr>
        <w:pStyle w:val="RtlNormalLow"/>
        <w:bidi/>
      </w:pPr>
      <w:r>
        <w:rPr>
          <w:rtl/>
        </w:rPr>
        <w:t xml:space="preserve">تفسیر فقره‌ئی از کلمات مکنونۀ فارسی را خواسته بودی آن قضیّه بعد صعود واقع گشت</w:t>
      </w:r>
    </w:p>
    <w:p>
      <w:pPr>
        <w:pStyle w:val="RtlNormalLow"/>
        <w:bidi/>
      </w:pPr>
      <w:r>
        <w:rPr>
          <w:rtl/>
        </w:rPr>
        <w:t xml:space="preserve">امّا اینکه این مسئله که روح بعد قطع تعلّق از جسد تا چهل روز طائف حول جسد است در کلمات الهیّه چنین ذکری نیست</w:t>
      </w:r>
    </w:p>
    <w:p>
      <w:pPr>
        <w:pStyle w:val="RtlNormalLow"/>
        <w:bidi/>
      </w:pPr>
      <w:r>
        <w:rPr>
          <w:rtl/>
        </w:rPr>
        <w:t xml:space="preserve">و امّا از عبارت آن مناجات که سؤال نموده بودی عبارت و مضمون آن مناجات از کلمات مبارک سرقت شده است و ترکیب گشته</w:t>
      </w:r>
    </w:p>
    <w:p>
      <w:pPr>
        <w:pStyle w:val="RtlNormalLow"/>
        <w:bidi/>
      </w:pPr>
      <w:r>
        <w:rPr>
          <w:rtl/>
        </w:rPr>
        <w:t xml:space="preserve">امّا منع تناسل و منع تشکیل ذرّیّه ابداً جائز نیست از برای اولاد بقدر امکان باید اسباب تربیت فراهم آورد و اگر ممکن نشد انسان معذور است</w:t>
      </w:r>
    </w:p>
    <w:p>
      <w:pPr>
        <w:pStyle w:val="RtlNormalLow"/>
        <w:bidi/>
      </w:pPr>
      <w:r>
        <w:rPr>
          <w:rtl/>
        </w:rPr>
        <w:t xml:space="preserve">و امّا در خصوص معرضی که در ١٩١۵ در امریکا تأسیس خواهد شد البتّه باید بهائیان از حالا تهیّه و تدارکی نمایند که در آن مجلس جمعیّتی از بهائیان حاضر شوند</w:t>
      </w:r>
    </w:p>
    <w:p>
      <w:pPr>
        <w:pStyle w:val="RtlNormalLow"/>
        <w:bidi/>
      </w:pPr>
      <w:r>
        <w:rPr>
          <w:rtl/>
        </w:rPr>
        <w:t xml:space="preserve">مسئلۀ اعانت مشرق‌‌الأذکار بسیار مهمّ است مستقبل کلیفورنیا از هر جهت چه در امور جسمانی و چه در امور روحانی بسیار مهمّست و امید من چنانست که اهالی کلیفورنیا ابناء و بنات ملکوت گردند و سبب ترویج دین اللّه شوند</w:t>
      </w:r>
    </w:p>
    <w:p>
      <w:pPr>
        <w:pStyle w:val="RtlNormalLow"/>
        <w:bidi/>
      </w:pPr>
      <w:r>
        <w:rPr>
          <w:rtl/>
        </w:rPr>
        <w:t xml:space="preserve">بامة‌اللّه ویلکوکس Wilcox تحیّت ابدع ابهی ابلاغ دار امة‌اللّه مسس کروپر فی‌الحقیقه ساعی در خدمتست و فی‌الحقیقه خیرخواه و خوش‌نیّت و پاک‌طینت است دکتر د اولین Dr. D’Evelyn مستر چارلز ر لی Mr. Charles R. Lee مستر هاید دان Mr. Hyde Dunn مستر بوش Mr. Bosch مستر جیفن Mr. Giffen و میرزا بزرگ را از قبل من نهایت مهربانی ابلاغ بدار از فیوضات ملکوت اللّه و نفثات روح القدس همواره آنان را نصیب و بهره میطلبم و امیدوارم که جمیع احبّای آن سامان روز بروز ترقّی نمایند تا مرکز سنوحات رحمانیّه شوند و شمع وحدت روحانی گردند و در امر اللّه بخلوص نیّت قیام نمایند و از افکار و آمال خویش بگذرند و بتمام قوّت تمسّک بعهد و میثاق نمایند ورقه‌ئی که امضا نموده بودید و مرا دعوت کرده بودید رسید از ملاحظه‌اش اثر روحانی حاصل شد و اشتیاق عبدالبهآء زیاده گشت ولی همانست که مرقوم نموده بودی باید مغناطیسی بمیان آید و امیدوارم که در مدینۀ برکلی موفّق بخدمات فائقه گردی بیانات لوح حکمت و نصائح و وصایای حضرت بهآءاللّه که مانند جزوه‌ئی طبع نموده‌اید باید علیحده باشد جائز نیست که در فهرست کتب موجودۀ خود داخل کند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gv-jzn1dagho-yszo65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btxndsnw475nqy_oc7n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ci2z8bbxhwvogl7i6wc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80;" TargetMode="External"/><Relationship Id="rIde23mpn3zu9uqa07kdsb8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uu57t5pwlj-4c8llaqt6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svnicp1-xky4fst47hra.png"/><Relationship Id="rId1" Type="http://schemas.openxmlformats.org/officeDocument/2006/relationships/image" Target="media/fgsapp3ijwfdjywpn9nht.png"/></Relationships>
</file>

<file path=word/_rels/footer2.xml.rels><?xml version="1.0" encoding="UTF-8"?><Relationships xmlns="http://schemas.openxmlformats.org/package/2006/relationships"><Relationship Id="rId5gv-jzn1dagho-yszo65f" Type="http://schemas.openxmlformats.org/officeDocument/2006/relationships/hyperlink" Target="https://oceanoflights.org/abdul-baha-bwc-lib-0764-fa" TargetMode="External"/><Relationship Id="rId7btxndsnw475nqy_oc7na" Type="http://schemas.openxmlformats.org/officeDocument/2006/relationships/hyperlink" Target="https://oceanoflights.org" TargetMode="External"/><Relationship Id="rId0" Type="http://schemas.openxmlformats.org/officeDocument/2006/relationships/image" Target="media/-cwxr3bmpglya4i2extzy.png"/><Relationship Id="rId1" Type="http://schemas.openxmlformats.org/officeDocument/2006/relationships/image" Target="media/bllqhmovvwpd97emh10pa.png"/><Relationship Id="rId2" Type="http://schemas.openxmlformats.org/officeDocument/2006/relationships/image" Target="media/kot12tu2ius0hyhxe2r5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yaafumatszyntlzzervi.png"/><Relationship Id="rId1" Type="http://schemas.openxmlformats.org/officeDocument/2006/relationships/image" Target="media/793kt0fn43mwhwc8ek6c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3wevnsvx-znryzljo0a_.png"/><Relationship Id="rId1" Type="http://schemas.openxmlformats.org/officeDocument/2006/relationships/image" Target="media/t3c5_ggxhaht8wrqwhdd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عزیز الهی نامۀ مفصّل بتو مرقوم گردید ...</dc:title>
  <dc:creator>Ocean of Lights</dc:creator>
  <cp:lastModifiedBy>Ocean of Lights</cp:lastModifiedBy>
  <cp:revision>1</cp:revision>
  <dcterms:created xsi:type="dcterms:W3CDTF">2026-05-24T20:49:16.188Z</dcterms:created>
  <dcterms:modified xsi:type="dcterms:W3CDTF">2026-05-24T20:49:16.188Z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