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یاران الهی بشارت کبری اینکه هیکل مطهّر منوّر مقدّس حضرت اعلی روحی له الفدآء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njhp9orr-axevgvofsmzr"/>
      <w:r>
        <w:rPr>
          <w:rtl/>
        </w:rPr>
        <w:t xml:space="preserve">از الواح حضرت عبدالبهاء - بر اساس نسخه موجود در "کتابخانه آثار بهائی" در مرکز جهانی بهائی – شمارۀ ۸۱۳</w:t>
      </w:r>
    </w:p>
    <w:p>
      <w:pPr>
        <w:pStyle w:val="RtlNormalLow"/>
        <w:bidi/>
      </w:pPr>
      <w:r>
        <w:rPr>
          <w:rtl/>
        </w:rPr>
        <w:t xml:space="preserve">۹</w:t>
      </w:r>
      <w:r>
        <w:rPr>
          <w:rStyle w:val="FootnoteAnchor"/>
        </w:rPr>
        <w:footnoteReference w:id="1"/>
      </w:r>
    </w:p>
    <w:p>
      <w:pPr>
        <w:pStyle w:val="RtlNormalLow"/>
        <w:bidi/>
      </w:pPr>
      <w:r>
        <w:rPr>
          <w:rtl/>
        </w:rPr>
        <w:t xml:space="preserve">طهران</w:t>
      </w:r>
      <w:r>
        <w:br/>
      </w:r>
      <w:r>
        <w:rPr>
          <w:rtl/>
        </w:rPr>
        <w:t xml:space="preserve">
حضرات اعضای محفل روحانی علیهم بهآء اللّه الأبهی</w:t>
      </w:r>
    </w:p>
    <w:p>
      <w:pPr>
        <w:pStyle w:val="Heading2"/>
        <w:pStyle w:val="RtlHeading2Low"/>
        <w:bidi/>
      </w:pPr>
      <w:hyperlink w:history="1" r:id="rIdwuv2a1izoyc_xuwarq8lj"/>
      <w:r>
        <w:rPr>
          <w:rtl/>
        </w:rPr>
        <w:t xml:space="preserve">هو الله</w:t>
      </w:r>
    </w:p>
    <w:p>
      <w:pPr>
        <w:pStyle w:val="RtlNormalLow"/>
        <w:bidi/>
      </w:pPr>
      <w:r>
        <w:rPr>
          <w:rtl/>
        </w:rPr>
        <w:t xml:space="preserve">ای یاران الهی بشارت کبری اینکه هیکل مطهّر منوّر مقدّس حضرت اعلی روحی له الفدآء بعد از آنکه شصت سال از تسلّط اعدا و خوف از اهل بغضا همواره از جائی بجائی نقل شد و ابداً سکون و قرار نیافت بفضل جمال ابهی در یوم نیروز در نهایت احتفال با کمال جلال و جمال در جبل کرمل در مقام اعلی در صندوق مقدّس استقرار یافت هذا هو المرقد الجلیل و هذا هو الجدث المطهّر و هذا هو الرّمس المنوّر لهذا قلوب احبّای الهی جمیعاً مستبشر و بشکرانیّۀ این الطاف الهیّه جمیع بستایش و نیایش اسم اعظم پرداختیم اگر چنانچه من‌بعد کسی روایتی یا حکایتی نماید که اثری از هیکل مقدّس در جای دیگر است کذّابست قد افتری علی اللّه این تنبیه بجهت آنست که مبادا من‌بعد شخص لئیمی را غرض و مرضی حاصل شود روایت و حکایتی نماید که دلیل بر آن باشد اثری از آن هیکل مکرّم در جای دیگر است فانتبهوا یا احبّآء اللّه لهذا الأمر العظیم و چون چنین تأیید و توفیقی رسید که بعنایت جمال مبارک جبل کرمل ای جبل الرّبّ یعنی باغ الهی زیرا کرم بمعنی باغ و ئیل بمعنی خداست این موهبت حاصل شد و الرّبّ بهآء کرمل منصوص کتب ربّانی ظاهر گشت لهذا امید چنانست که بمیمنت این امر عظیم امر اللّه در جمیع اطراف و اکناف جلوۀ دیگر نماید و طلوع و اشراقی عظیم فرماید و هذا من فضل ربّی این تأییدات و توفیقات از فم مطهّر جمال قدم موعود بود الحمد للّه بحیّز حصول رسید فاشکروا اللّه علی هذه النّعمة العظمی و الموهبة الکبری الّتی شملتنا اجمعین من ربّ العالمین و از تصادفهای عجیب آنکه در همان روز نوروز از شیکاغو تلگرافی بامضای مستر گتسنر و مسیس ترو و مستر چیس و مستر مکنات رسید مضمون اینکه از هر شهری از شهرهای امریک احبّا بالنّیابه از خود مبعوثی انتخاب نمودند و به شیکاغو فرستادند چهل مبعوث در شیکاغو جمع شدند و قرار قطعی موقع مشرق‌الأذکار و بنیانش دادند تا کلّ احبّای امریک در بنیان مشرق‌الأذکار در شیکاغو مشترک باشند این اجتماع در روز نوروز واقع شد و قرار قطعی داده و مژدۀ تلغرافی بارض مقصود فرستادند و علیکم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zac4fnyypinsqr3-ic5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htiqkhqc16zcgzf5fqv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07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07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07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07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07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jhp9orr-axevgvofsmzr"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77;&#1779;" TargetMode="External"/><Relationship Id="rIdwuv2a1izoyc_xuwarq8lj" Type="http://schemas.openxmlformats.org/officeDocument/2006/relationships/hyperlink" Target="#&#1607;&#1608;-&#1575;&#1604;&#1604;&#1607;" TargetMode="External"/><Relationship Id="rId9" Type="http://schemas.openxmlformats.org/officeDocument/2006/relationships/image" Target="media/upg6rar5rrwop9ybesao1.png"/></Relationships>
</file>

<file path=word/_rels/footer1.xml.rels><?xml version="1.0" encoding="UTF-8"?><Relationships xmlns="http://schemas.openxmlformats.org/package/2006/relationships"><Relationship Id="rId0" Type="http://schemas.openxmlformats.org/officeDocument/2006/relationships/image" Target="media/k9z3sp04jbt-1qlgzxalb.png"/><Relationship Id="rId1" Type="http://schemas.openxmlformats.org/officeDocument/2006/relationships/image" Target="media/dkevqvxtgu85ptiszv9pb.png"/></Relationships>
</file>

<file path=word/_rels/footer2.xml.rels><?xml version="1.0" encoding="UTF-8"?><Relationships xmlns="http://schemas.openxmlformats.org/package/2006/relationships"><Relationship Id="rIdozac4fnyypinsqr3-ic52" Type="http://schemas.openxmlformats.org/officeDocument/2006/relationships/hyperlink" Target="https://oceanoflights.org/abdul-baha-bwc-lib-0813-fa" TargetMode="External"/><Relationship Id="rId7htiqkhqc16zcgzf5fqvl" Type="http://schemas.openxmlformats.org/officeDocument/2006/relationships/hyperlink" Target="https://oceanoflights.org" TargetMode="External"/><Relationship Id="rId0" Type="http://schemas.openxmlformats.org/officeDocument/2006/relationships/image" Target="media/hxbzzjnv_-yd9ijswzwij.png"/><Relationship Id="rId1" Type="http://schemas.openxmlformats.org/officeDocument/2006/relationships/image" Target="media/gkwdtdcqyhxxfjgnqympn.png"/><Relationship Id="rId2" Type="http://schemas.openxmlformats.org/officeDocument/2006/relationships/image" Target="media/ija0cc_wbvyuxoyeb2kr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hhboyhpt-1ouac-5v2h2.png"/><Relationship Id="rId1" Type="http://schemas.openxmlformats.org/officeDocument/2006/relationships/image" Target="media/4zasgz5_nfngr9efufdy9.png"/></Relationships>
</file>

<file path=word/_rels/header2.xml.rels><?xml version="1.0" encoding="UTF-8"?><Relationships xmlns="http://schemas.openxmlformats.org/package/2006/relationships"><Relationship Id="rId0" Type="http://schemas.openxmlformats.org/officeDocument/2006/relationships/image" Target="media/ccxtwwju-irglczjn0uvv.png"/><Relationship Id="rId1" Type="http://schemas.openxmlformats.org/officeDocument/2006/relationships/image" Target="media/ndsrvkx12ehv-ddwlyh3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یاران الهی بشارت کبری اینکه هیکل مطهّر منوّر مقدّس حضرت اعلی روحی له الفدآء ...</dc:title>
  <dc:creator>Ocean of Lights</dc:creator>
  <cp:lastModifiedBy>Ocean of Lights</cp:lastModifiedBy>
  <cp:revision>1</cp:revision>
  <dcterms:created xsi:type="dcterms:W3CDTF">2026-05-25T03:03:34.168Z</dcterms:created>
  <dcterms:modified xsi:type="dcterms:W3CDTF">2026-05-25T03:03:34.168Z</dcterms:modified>
</cp:coreProperties>
</file>

<file path=docProps/custom.xml><?xml version="1.0" encoding="utf-8"?>
<Properties xmlns="http://schemas.openxmlformats.org/officeDocument/2006/custom-properties" xmlns:vt="http://schemas.openxmlformats.org/officeDocument/2006/docPropsVTypes"/>
</file>