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الهی مجلس را نام محفل انس بگذارید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9hhggffmxhuslhdzugnx"/>
      <w:r>
        <w:rPr>
          <w:rtl/>
        </w:rPr>
        <w:t xml:space="preserve">از الواح حضرت عبدالبهاء - بر اساس نسخه موجود در "کتابخانه آثار بهائی" در مرکز جهانی بهائی – شمارۀ ۸۲۱</w:t>
      </w:r>
    </w:p>
    <w:p>
      <w:pPr>
        <w:pStyle w:val="RtlNormalLow"/>
        <w:bidi/>
      </w:pPr>
      <w:r>
        <w:rPr>
          <w:rtl/>
        </w:rPr>
        <w:t xml:space="preserve">بشرویه</w:t>
      </w:r>
    </w:p>
    <w:p>
      <w:pPr>
        <w:pStyle w:val="RtlNormalLow"/>
        <w:bidi/>
      </w:pPr>
      <w:r>
        <w:rPr>
          <w:rtl/>
        </w:rPr>
        <w:t xml:space="preserve">جناب آقا محمّداسمعیل جناب ملّا محمّدحسین کاتب جناب آقا میرزا محمّد جناب میر ولی آقا جناب ملّا عبد الوهّاب جناب آقا عبد الوهّاب جناب آقا میرزا حسین جناب آقا میرزا عبدالبهآء جناب ملّا محمّدعلی جناب ملّا محمّدباقر جناب آقا حبیب‌اللّه</w:t>
      </w:r>
    </w:p>
    <w:p>
      <w:pPr>
        <w:pStyle w:val="Heading2"/>
        <w:pStyle w:val="RtlHeading2Low"/>
        <w:bidi/>
      </w:pPr>
      <w:hyperlink w:history="1" r:id="rIdi4y14p6jdytgxmsurvbxg"/>
      <w:r>
        <w:rPr>
          <w:rtl/>
        </w:rPr>
        <w:t xml:space="preserve">هو اللّه</w:t>
      </w:r>
    </w:p>
    <w:p>
      <w:pPr>
        <w:pStyle w:val="RtlNormalLow"/>
        <w:bidi/>
      </w:pPr>
      <w:r>
        <w:rPr>
          <w:rtl/>
        </w:rPr>
        <w:t xml:space="preserve">ای یاران الهی مجلس را نام محفل انس بگذارید زیرا لفظ شور لزوم ندارد شاید اغیار اعتراض کنند و بمفتریات پردازند لهذا این اسم اولی و خداوند یکتا راهنماست و توانا و مؤیّد هر جمعی روحانی در محفل رحمانی مقصود نشر نفحاتست و تربیت نفوس و دلالت کلّ بر آنچه منتهی آمال روحانیان زیرا تربیت نفوس از اعظم مثوبات در درگاه ربّ غفور شمرده میشود علی ‌الخصوص اطفال را باید بسیار مواظبت نمود و همّت کرد که هر یک در جهان الهی علم مبین گردند و در معارف و علوم و فنون و مدنیّت حالیّه نهایت ترقّی را نمایند در محفل انس باید مذاکرات محصور در امور نافعه باشد یعنی در اعلاء کلمة اللّه و ترویج تعالیم اللّه و تربیت نفوس و تعلیم اطفال و محافظۀ ایتام و پرورش ایشان و اعانۀ ضعفا و فقرا و اعاشۀ عجزه و ترویج امور خیریّه و موادّ برّیّه امّا اعظم کلّ نشر نفحات اللّه است زیرا این اساس است و علیکم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nng63k0jvosl4t4iirp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k11ekvl3scxgvuyerg7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3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40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40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0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3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9hhggffmxhuslhdzugnx"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8;&#1777;" TargetMode="External"/><Relationship Id="rIdi4y14p6jdytgxmsurvbxg" Type="http://schemas.openxmlformats.org/officeDocument/2006/relationships/hyperlink" Target="#&#1607;&#1608;-&#1575;&#1604;&#1604;&#1617;&#1607;" TargetMode="External"/><Relationship Id="rId9" Type="http://schemas.openxmlformats.org/officeDocument/2006/relationships/image" Target="media/20ru2ahiw1gl8y5wrd3qu.png"/></Relationships>
</file>

<file path=word/_rels/footer1.xml.rels><?xml version="1.0" encoding="UTF-8"?><Relationships xmlns="http://schemas.openxmlformats.org/package/2006/relationships"><Relationship Id="rId0" Type="http://schemas.openxmlformats.org/officeDocument/2006/relationships/image" Target="media/uwiqmwuo_hy8ynu1ly0py.png"/><Relationship Id="rId1" Type="http://schemas.openxmlformats.org/officeDocument/2006/relationships/image" Target="media/0kbrrz9msi-_a1rav7x35.png"/></Relationships>
</file>

<file path=word/_rels/footer2.xml.rels><?xml version="1.0" encoding="UTF-8"?><Relationships xmlns="http://schemas.openxmlformats.org/package/2006/relationships"><Relationship Id="rIdknng63k0jvosl4t4iirp3" Type="http://schemas.openxmlformats.org/officeDocument/2006/relationships/hyperlink" Target="https://oceanoflights.org/abdul-baha-bwc-lib-0821-fa" TargetMode="External"/><Relationship Id="rIdhk11ekvl3scxgvuyerg7p" Type="http://schemas.openxmlformats.org/officeDocument/2006/relationships/hyperlink" Target="https://oceanoflights.org" TargetMode="External"/><Relationship Id="rId0" Type="http://schemas.openxmlformats.org/officeDocument/2006/relationships/image" Target="media/leeiek9fat3cbd3ruyuai.png"/><Relationship Id="rId1" Type="http://schemas.openxmlformats.org/officeDocument/2006/relationships/image" Target="media/t1fpgafkrdzy4b-w6hbfa.png"/><Relationship Id="rId2" Type="http://schemas.openxmlformats.org/officeDocument/2006/relationships/image" Target="media/3h6cnd2ni3ecgqpkr2b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iqym5qtq9lnvtg2uc4dc.png"/><Relationship Id="rId1" Type="http://schemas.openxmlformats.org/officeDocument/2006/relationships/image" Target="media/hhpdidi9dljx4puf7lj_o.png"/></Relationships>
</file>

<file path=word/_rels/header2.xml.rels><?xml version="1.0" encoding="UTF-8"?><Relationships xmlns="http://schemas.openxmlformats.org/package/2006/relationships"><Relationship Id="rId0" Type="http://schemas.openxmlformats.org/officeDocument/2006/relationships/image" Target="media/euyzi4x38yabk65n1o70y.png"/><Relationship Id="rId1" Type="http://schemas.openxmlformats.org/officeDocument/2006/relationships/image" Target="media/ztqdllbnzkvv78ensci_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الهی مجلس را نام محفل انس بگذارید ...</dc:title>
  <dc:creator>Ocean of Lights</dc:creator>
  <cp:lastModifiedBy>Ocean of Lights</cp:lastModifiedBy>
  <cp:revision>1</cp:revision>
  <dcterms:created xsi:type="dcterms:W3CDTF">2026-06-07T03:15:58.422Z</dcterms:created>
  <dcterms:modified xsi:type="dcterms:W3CDTF">2026-06-07T03:15:58.422Z</dcterms:modified>
</cp:coreProperties>
</file>

<file path=docProps/custom.xml><?xml version="1.0" encoding="utf-8"?>
<Properties xmlns="http://schemas.openxmlformats.org/officeDocument/2006/custom-properties" xmlns:vt="http://schemas.openxmlformats.org/officeDocument/2006/docPropsVTypes"/>
</file>