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ایّتها الأمة المنجذبة الی ملکوت الله المبشّرة بالجمال الأبهی فی تلک الأنحآء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0dbq0leskntomgu1tvm1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۸۹۴</w:t>
      </w:r>
    </w:p>
    <w:p>
      <w:pPr>
        <w:pStyle w:val="RtlNormalLow"/>
        <w:bidi/>
      </w:pPr>
      <w:r>
        <w:rPr>
          <w:rtl/>
        </w:rPr>
        <w:t xml:space="preserve">پاریس</w:t>
      </w:r>
      <w:r>
        <w:br/>
      </w:r>
      <w:r>
        <w:rPr>
          <w:rtl/>
        </w:rPr>
        <w:t xml:space="preserve">
امة‌اللّه مس الیس بولس علیها بهآء اللّه</w:t>
      </w:r>
      <w:r>
        <w:br/>
      </w:r>
      <w:r>
        <w:rPr>
          <w:rtl/>
        </w:rPr>
        <w:t xml:space="preserve">
To the maid-servant of God Miss Ellice Bolles</w:t>
      </w:r>
      <w:r>
        <w:br/>
      </w:r>
      <w:r>
        <w:rPr>
          <w:rtl/>
        </w:rPr>
        <w:t xml:space="preserve">
Paris</w:t>
      </w:r>
    </w:p>
    <w:p>
      <w:pPr>
        <w:pStyle w:val="RtlNormalLow"/>
        <w:bidi/>
      </w:pPr>
      <w:r>
        <w:rPr>
          <w:rtl/>
        </w:rPr>
        <w:t xml:space="preserve">ایّتها الأمة المنجذبة الی ملکوت اللّه المبشّرة بالجمال الأبهی فی تلک الأنحآء انّی اخاطبک فی البقعة المبارکة بخطاب ینشرح به صدرک و ینجلی به بصرک و یفرح به قلبک و اقول طوعاً لک یا امة‌اللّه بما قمت علی اعلآء کلمة اللّه و فرحاً لک ایّتها الورقة النّورآء بما خدمت کرم اللّه و بشری لک ایّتها الحقیقة الموقنة باللّه بما نشرت نفحات اللّه فسوف یؤیّدک ربّک علی امر یغبطک به ملکات الدّنیا علی ممرّ الدّهور و الأعصار لأنّ محبّة اللّه اکلیل جلیل علی هامتک تتلألأ ابهی جواهرها علی الآفاق کلّها و سیظهر لمعانها و صفائها و اشراقها فی القرون الآتیة عند انتشار آیات اللّه و احاطة کلمة اللّه علی قلوب من علی الأرض کلّها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neuwmxtkts_qmltfffu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khumjtilq2orkvynjg9d3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5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5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5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5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5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0dbq0leskntomgu1tvm1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5;&#1780;" TargetMode="External"/><Relationship Id="rId9" Type="http://schemas.openxmlformats.org/officeDocument/2006/relationships/image" Target="media/f7-cmbmv5qmwhhy3uqb0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5aadbsofitwzkmiwwuhf.png"/><Relationship Id="rId1" Type="http://schemas.openxmlformats.org/officeDocument/2006/relationships/image" Target="media/mlix9tzy-avstw9dgijax.png"/></Relationships>
</file>

<file path=word/_rels/footer2.xml.rels><?xml version="1.0" encoding="UTF-8"?><Relationships xmlns="http://schemas.openxmlformats.org/package/2006/relationships"><Relationship Id="rIdcneuwmxtkts_qmltfffux" Type="http://schemas.openxmlformats.org/officeDocument/2006/relationships/hyperlink" Target="https://oceanoflights.org/abdul-baha-bwc-lib-0894-ar" TargetMode="External"/><Relationship Id="rIdkhumjtilq2orkvynjg9d3" Type="http://schemas.openxmlformats.org/officeDocument/2006/relationships/hyperlink" Target="https://oceanoflights.org" TargetMode="External"/><Relationship Id="rId0" Type="http://schemas.openxmlformats.org/officeDocument/2006/relationships/image" Target="media/09mqvzr2lmfdltqingqxw.png"/><Relationship Id="rId1" Type="http://schemas.openxmlformats.org/officeDocument/2006/relationships/image" Target="media/wnwa-ddq4l6i5wsby-13w.png"/><Relationship Id="rId2" Type="http://schemas.openxmlformats.org/officeDocument/2006/relationships/image" Target="media/xwzlgrvuccxz8mmojuwz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77bifz431iysantvqbt5.png"/><Relationship Id="rId1" Type="http://schemas.openxmlformats.org/officeDocument/2006/relationships/image" Target="media/eu3eau6fjo5tkh_dyrvm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1t6i94nff_xbhibtfcgu.png"/><Relationship Id="rId1" Type="http://schemas.openxmlformats.org/officeDocument/2006/relationships/image" Target="media/xshtbvebbh1c6mya-ctf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ایّتها الأمة المنجذبة الی ملکوت الله المبشّرة بالجمال الأبهی فی تلک الأنحآء ...</dc:title>
  <dc:creator>Ocean of Lights</dc:creator>
  <cp:lastModifiedBy>Ocean of Lights</cp:lastModifiedBy>
  <cp:revision>1</cp:revision>
  <dcterms:created xsi:type="dcterms:W3CDTF">2026-06-08T05:04:17.916Z</dcterms:created>
  <dcterms:modified xsi:type="dcterms:W3CDTF">2026-06-08T05:04:17.916Z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