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الحبیب القلبی انّی حمدت الله علی ما هیّأ لک من امرک رشدا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wonhz5zxa2f64vr-llhd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۹۳۳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بواسطۀ آقا محمّد تقی</w:t>
      </w:r>
      <w:r>
        <w:br/>
      </w:r>
      <w:r>
        <w:rPr>
          <w:rtl/>
        </w:rPr>
        <w:t xml:space="preserve">
جناب شیخ محیی‌الدّین الکردی علیه بهآء اللّه الأبهی</w:t>
      </w:r>
    </w:p>
    <w:p>
      <w:pPr>
        <w:pStyle w:val="Heading2"/>
        <w:pStyle w:val="RtlHeading2Low"/>
        <w:bidi/>
      </w:pPr>
      <w:hyperlink w:history="1" r:id="rIdc4p84s6ueeekfeyrjln2q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الحبیب القلبی انّی حمدت اللّه علی ما هیّأ لک من امرک رشدا و نصرک بقبیل من الملإ الأعلی فتوجّهت الی تلک العدوة القصوی و کان وفودک علیها هبوب نسیم العنایة و نزول غیث الهدایة علی المعاهد و الرّبی فاهتزّت و ربت و نبتت بشقائق نعمان و اخضرّت بالعصف و الرّیحان فصدحت طیور القدس فی تلک الرّیاض و زئرت اسود العرفان فی تلک الغیاض و اثّرت نفثات بیانک فی القلوب و الجنان و التذّت الآذان بتلک الألحان و قرّت الأعین بمشاهدة آیات ربّک الحنون و اطّلعت القلوب بالسّرّ المکنون و الرّمز المصون فیا طوبی فیا طوبی لک من هذه الموهبة الکبری و مرحی مرحی بک من هذه الهمّة العلیا فرجعت مظفّراً منصورا و اورثتنا سروراً و حبورا و اصبحت حامداً و شکورا ولکن الی الآن لم یأتنا منکم خبر عمّا ظهر و انتشر و النّفوس الّتی قرّت اعینها بمشاهدة آیات ربّک الرّحمن الرّحیم و انّی ادعو اللّه ان یوفّقک علی اعظم من هذا انّه هو المؤیّد الموفّق الکریم</w:t>
      </w:r>
    </w:p>
    <w:p>
      <w:pPr>
        <w:pStyle w:val="RtlNormalLow"/>
        <w:bidi/>
      </w:pPr>
      <w:r>
        <w:rPr>
          <w:rtl/>
        </w:rPr>
        <w:t xml:space="preserve">۱۵ تشرین ثانی ١٩٢١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cje8cmbiok-rhu0fr-i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gbvct9ab96zx12dafcj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wonhz5zxa2f64vr-llh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9;&#1779;" TargetMode="External"/><Relationship Id="rIdc4p84s6ueeekfeyrjln2q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eqq69b6-6zjsxcr1jvb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r8ogfilhzeusj_pfoomg.png"/><Relationship Id="rId1" Type="http://schemas.openxmlformats.org/officeDocument/2006/relationships/image" Target="media/9dll3g-ojouznod7zxtiz.png"/></Relationships>
</file>

<file path=word/_rels/footer2.xml.rels><?xml version="1.0" encoding="UTF-8"?><Relationships xmlns="http://schemas.openxmlformats.org/package/2006/relationships"><Relationship Id="rIdzcje8cmbiok-rhu0fr-ik" Type="http://schemas.openxmlformats.org/officeDocument/2006/relationships/hyperlink" Target="https://oceanoflights.org/abdul-baha-bwc-lib-0933-ar" TargetMode="External"/><Relationship Id="rIdhgbvct9ab96zx12dafcji" Type="http://schemas.openxmlformats.org/officeDocument/2006/relationships/hyperlink" Target="https://oceanoflights.org" TargetMode="External"/><Relationship Id="rId0" Type="http://schemas.openxmlformats.org/officeDocument/2006/relationships/image" Target="media/przgupl8wxvgzs3nj8tnx.png"/><Relationship Id="rId1" Type="http://schemas.openxmlformats.org/officeDocument/2006/relationships/image" Target="media/isnn-fjsymnaw3lvectj5.png"/><Relationship Id="rId2" Type="http://schemas.openxmlformats.org/officeDocument/2006/relationships/image" Target="media/nzdshv2h893os7oyfuzz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vk0aynx60k0hbddn7wro.png"/><Relationship Id="rId1" Type="http://schemas.openxmlformats.org/officeDocument/2006/relationships/image" Target="media/nymoyivpthkqu7ocjlhs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zucnpjsohygpmiwjxbvr.png"/><Relationship Id="rId1" Type="http://schemas.openxmlformats.org/officeDocument/2006/relationships/image" Target="media/g5eozcbenhjwp1r93wrk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الحبیب القلبی انّی حمدت الله علی ما هیّأ لک من امرک رشدا ...</dc:title>
  <dc:creator>Ocean of Lights</dc:creator>
  <cp:lastModifiedBy>Ocean of Lights</cp:lastModifiedBy>
  <cp:revision>1</cp:revision>
  <dcterms:created xsi:type="dcterms:W3CDTF">2026-06-08T05:05:36.200Z</dcterms:created>
  <dcterms:modified xsi:type="dcterms:W3CDTF">2026-06-08T05:05:36.200Z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