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المخلصون ایّها الثّابتون علی میثاق الله فی هذا العصر الجدید انّی اشکر الله بما وفّقکم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otju2gtjjyn-xrxkv4lr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۹۵۹</w:t>
      </w:r>
    </w:p>
    <w:p>
      <w:pPr>
        <w:pStyle w:val="Heading2"/>
        <w:pStyle w:val="RtlHeading2Low"/>
        <w:bidi/>
      </w:pPr>
      <w:hyperlink w:history="1" r:id="rIdhsmlkrnhxclr6a7vrvja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اجزآء محفل روحانی</w:t>
      </w:r>
      <w:r>
        <w:br/>
      </w:r>
      <w:r>
        <w:rPr>
          <w:rtl/>
        </w:rPr>
        <w:t xml:space="preserve">
مستر کودال مستر هینکلی مستر هوفمان مستر بارتلت مستر شفلر مستر ویندست مستر لش مستر چیس مستر اکنو میرزا امین‌اللّه مستر جرج لش علیهم بهآء اللّه الأبهی</w:t>
      </w:r>
    </w:p>
    <w:p>
      <w:pPr>
        <w:pStyle w:val="Heading2"/>
        <w:pStyle w:val="RtlHeading2Low"/>
        <w:bidi/>
      </w:pPr>
      <w:hyperlink w:history="1" r:id="rIdfnz5btskydmrhqi9vbed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المخلصون ایّها الثّابتون علی میثاق اللّه فی هذا العصر الجدید انّی اشکر اللّه بما وفّقکم علی خدمة امر اللّه فی کرمه العظیم فکاتبوا مسیس ترو و بلّغوها تحیّتی و ثنائی و حرّروا لها بأنّ ربّها یؤیّدها و ینصرها حتّی تنال مناها و بلّغوا تحیّتی و سلامی الی امة‌اللّه المنجذبة مسیس لش المحترمة اسأل اللّه بأن یجعلها ناشرة للانجیل الجدید و ناطقة بثنآء ربّها فی ذلک القطر السّحیق و بلّغوا حنوّی و رأفتی الی امة‌اللّه المهتزّة بنفحات اللّه میس الن لاکرانژ حتّی تفرح بتحیّتی لها و فرط تعطّفی بها و تنجذب انجذاب الحدید بمغناطیس محبّة اللّه یا احبّائی الأعزّآء فی ملکوت اللّه اعضآء المحفل الرّوحانی خاطبوا کلّ الجهات من بلاد ایران و جاوبوا علی المکاتیب الّتی تتقدّم لکم بکلّ فرح و سرور و روح و ریحان لأنّ احبّآء اللّه فی ایران کلّهم یهتفون بذکرکم فی المحافل و الأندیة و البیوت و مشرق‌الأذکار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hx3vdmalfenobadxtk5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2ir5di0am2p4-gawt23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otju2gtjjyn-xrxkv4l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1;&#1785;" TargetMode="External"/><Relationship Id="rIdhsmlkrnhxclr6a7vrvjaw" Type="http://schemas.openxmlformats.org/officeDocument/2006/relationships/hyperlink" Target="#&#1607;&#1608;-&#1575;&#1604;&#1604;&#1607;" TargetMode="External"/><Relationship Id="rIdfnz5btskydmrhqi9vbedw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9hgnfzjmiclr9tbr0e_7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rv4w3vacczbah18e7dzf.png"/><Relationship Id="rId1" Type="http://schemas.openxmlformats.org/officeDocument/2006/relationships/image" Target="media/h5q8xs_u1hfmderonz5s7.png"/></Relationships>
</file>

<file path=word/_rels/footer2.xml.rels><?xml version="1.0" encoding="UTF-8"?><Relationships xmlns="http://schemas.openxmlformats.org/package/2006/relationships"><Relationship Id="rIdhhx3vdmalfenobadxtk5p" Type="http://schemas.openxmlformats.org/officeDocument/2006/relationships/hyperlink" Target="https://oceanoflights.org/abdul-baha-bwc-lib-0959-ar" TargetMode="External"/><Relationship Id="rIdh2ir5di0am2p4-gawt23_" Type="http://schemas.openxmlformats.org/officeDocument/2006/relationships/hyperlink" Target="https://oceanoflights.org" TargetMode="External"/><Relationship Id="rId0" Type="http://schemas.openxmlformats.org/officeDocument/2006/relationships/image" Target="media/rcnktt4v4wkybnm5kd0mt.png"/><Relationship Id="rId1" Type="http://schemas.openxmlformats.org/officeDocument/2006/relationships/image" Target="media/erkhkx_uv06z1zgueqw0u.png"/><Relationship Id="rId2" Type="http://schemas.openxmlformats.org/officeDocument/2006/relationships/image" Target="media/invemlrqjzcprt5g8gjx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y8h5znvlm91uontmamu3.png"/><Relationship Id="rId1" Type="http://schemas.openxmlformats.org/officeDocument/2006/relationships/image" Target="media/cqnntyqjgy854ifnlkae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kfo5ovu7fi1a7vwhcntj.png"/><Relationship Id="rId1" Type="http://schemas.openxmlformats.org/officeDocument/2006/relationships/image" Target="media/ipeczq4kjz866mp9u0xu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المخلصون ایّها الثّابتون علی میثاق الله فی هذا العصر الجدید انّی اشکر الله بما وفّقکم  ...</dc:title>
  <dc:creator>Ocean of Lights</dc:creator>
  <cp:lastModifiedBy>Ocean of Lights</cp:lastModifiedBy>
  <cp:revision>1</cp:revision>
  <dcterms:created xsi:type="dcterms:W3CDTF">2026-06-08T05:06:28.972Z</dcterms:created>
  <dcterms:modified xsi:type="dcterms:W3CDTF">2026-06-08T05:06:28.972Z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