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المستبشر ببشارات الله قد وصلنی تحریرک الجدید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wshudeol5zm9o6tzgfig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۹۶۲</w:t>
      </w:r>
    </w:p>
    <w:p>
      <w:pPr>
        <w:pStyle w:val="RtlNormalLow"/>
        <w:bidi/>
      </w:pPr>
      <w:r>
        <w:rPr>
          <w:rtl/>
        </w:rPr>
        <w:t xml:space="preserve">پاریس</w:t>
      </w:r>
      <w:r>
        <w:br/>
      </w:r>
      <w:r>
        <w:rPr>
          <w:rtl/>
        </w:rPr>
        <w:t xml:space="preserve">
جناب مستر ریمی علیه بهآء اللّه الأبهی</w:t>
      </w:r>
      <w:r>
        <w:br/>
      </w:r>
      <w:r>
        <w:rPr>
          <w:rtl/>
        </w:rPr>
        <w:t xml:space="preserve">
Mr. Remey</w:t>
      </w:r>
    </w:p>
    <w:p>
      <w:pPr>
        <w:pStyle w:val="Heading2"/>
        <w:pStyle w:val="RtlHeading2Low"/>
        <w:bidi/>
      </w:pPr>
      <w:hyperlink w:history="1" r:id="rIdt-rse1w9ehfqrx3bqzmtc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ایّها المستبشر ببشارات اللّه قد وصلنی تحریرک الجدید و حمدت اللّه علی وصولک لپاریس محفوظاً و مصوناً فاشکر اللّه بما وفّقک علی مشاهدة وجوه نورانیّة من احبّآء اللّه و الفوز بملاقاتهم فی بلاد امریکا لأنّ مشاهدة تلک الوجوه النّورانیّة موهبة ربّانیّة ینشرح بها القلوب و ینسرّ بها النّفوس و ینجذب بها الأرواح الی الملإ الأعلی</w:t>
      </w:r>
    </w:p>
    <w:p>
      <w:pPr>
        <w:pStyle w:val="RtlNormalLow"/>
        <w:bidi/>
      </w:pPr>
      <w:r>
        <w:rPr>
          <w:rtl/>
        </w:rPr>
        <w:t xml:space="preserve">و لا تحزن من صعود عزیزی بریکول لأنّه عرج الی الحدیقة النّورآء فی ملکوت الأبهی جوار رحمة ربّه الکبری و ینادی بأعلی النّدآء یا لیت قومی یعلمون بما غفر لی ربّی و جعلنی من الفائزین</w:t>
      </w:r>
    </w:p>
    <w:p>
      <w:pPr>
        <w:pStyle w:val="RtlNormalLow"/>
        <w:bidi/>
      </w:pPr>
      <w:r>
        <w:rPr>
          <w:rtl/>
        </w:rPr>
        <w:t xml:space="preserve">یا عزیزی یا بریکول</w:t>
      </w:r>
    </w:p>
    <w:p>
      <w:pPr>
        <w:pStyle w:val="RtlNormalLow"/>
        <w:bidi/>
      </w:pPr>
      <w:r>
        <w:rPr>
          <w:rtl/>
        </w:rPr>
        <w:t xml:space="preserve">این وجهک الجمیل و این لسانک البلیغ این جبینک المبین و این جمالک المنیر</w:t>
      </w:r>
    </w:p>
    <w:p>
      <w:pPr>
        <w:pStyle w:val="RtlNormalLow"/>
        <w:bidi/>
      </w:pPr>
      <w:r>
        <w:rPr>
          <w:rtl/>
        </w:rPr>
        <w:t xml:space="preserve">یا عزیزی یا بریکول</w:t>
      </w:r>
    </w:p>
    <w:p>
      <w:pPr>
        <w:pStyle w:val="RtlNormalLow"/>
        <w:bidi/>
      </w:pPr>
      <w:r>
        <w:rPr>
          <w:rtl/>
        </w:rPr>
        <w:t xml:space="preserve">این تلهّبک بنار محبّة اللّه و این انجذابک بنفحات اللّه و این بیانک بالثّنآء علی اللّه و این قیامک علی خدمة امر اللّه</w:t>
      </w:r>
    </w:p>
    <w:p>
      <w:pPr>
        <w:pStyle w:val="RtlNormalLow"/>
        <w:bidi/>
      </w:pPr>
      <w:r>
        <w:rPr>
          <w:rtl/>
        </w:rPr>
        <w:t xml:space="preserve">یا عزیزی یا بریکول</w:t>
      </w:r>
    </w:p>
    <w:p>
      <w:pPr>
        <w:pStyle w:val="RtlNormalLow"/>
        <w:bidi/>
      </w:pPr>
      <w:r>
        <w:rPr>
          <w:rtl/>
        </w:rPr>
        <w:t xml:space="preserve">این عینک الجمیل این ثغرک البسیم این خدّک الأصیل این قدّک الرّشیق</w:t>
      </w:r>
    </w:p>
    <w:p>
      <w:pPr>
        <w:pStyle w:val="RtlNormalLow"/>
        <w:bidi/>
      </w:pPr>
      <w:r>
        <w:rPr>
          <w:rtl/>
        </w:rPr>
        <w:t xml:space="preserve">یا عزیزی یا بریکول</w:t>
      </w:r>
    </w:p>
    <w:p>
      <w:pPr>
        <w:pStyle w:val="RtlNormalLow"/>
        <w:bidi/>
      </w:pPr>
      <w:r>
        <w:rPr>
          <w:rtl/>
        </w:rPr>
        <w:t xml:space="preserve">قد ترکت النّاسوت و عرجت الی الملکوت و فزت بفیض اللّاهوت و وفدت علی عتبة ربّ الجبروت</w:t>
      </w:r>
    </w:p>
    <w:p>
      <w:pPr>
        <w:pStyle w:val="RtlNormalLow"/>
        <w:bidi/>
      </w:pPr>
      <w:r>
        <w:rPr>
          <w:rtl/>
        </w:rPr>
        <w:t xml:space="preserve">یا عزیزی یا بریکول</w:t>
      </w:r>
    </w:p>
    <w:p>
      <w:pPr>
        <w:pStyle w:val="RtlNormalLow"/>
        <w:bidi/>
      </w:pPr>
      <w:r>
        <w:rPr>
          <w:rtl/>
        </w:rPr>
        <w:t xml:space="preserve">قد ترکت المشکاة الجسمانیّة و الزّجاجة البشریّة و العناصر التّرابیّة و العیشة النّاسوتیّة</w:t>
      </w:r>
    </w:p>
    <w:p>
      <w:pPr>
        <w:pStyle w:val="RtlNormalLow"/>
        <w:bidi/>
      </w:pPr>
      <w:r>
        <w:rPr>
          <w:rtl/>
        </w:rPr>
        <w:t xml:space="preserve">یا عزیزی یا بریکول</w:t>
      </w:r>
    </w:p>
    <w:p>
      <w:pPr>
        <w:pStyle w:val="RtlNormalLow"/>
        <w:bidi/>
      </w:pPr>
      <w:r>
        <w:rPr>
          <w:rtl/>
        </w:rPr>
        <w:t xml:space="preserve">فتوقّدت سراجاً فی زجاج الملإ الأعلی و دخلت فی الفردوس الأبهی و استظللت فی ظلّ شجرة طوبی و فزت باللّقآء فی جنّة المأوی</w:t>
      </w:r>
    </w:p>
    <w:p>
      <w:pPr>
        <w:pStyle w:val="RtlNormalLow"/>
        <w:bidi/>
      </w:pPr>
      <w:r>
        <w:rPr>
          <w:rtl/>
        </w:rPr>
        <w:t xml:space="preserve">یا عزیزی یا بریکول</w:t>
      </w:r>
    </w:p>
    <w:p>
      <w:pPr>
        <w:pStyle w:val="RtlNormalLow"/>
        <w:bidi/>
      </w:pPr>
      <w:r>
        <w:rPr>
          <w:rtl/>
        </w:rPr>
        <w:t xml:space="preserve">قد غدوت طیراً الهیّ و ترکت الوکر التّرابیّ و طرت الی حدائق القدس الملکوت الرّحمانیّ و فزت بمقام نورانیّ</w:t>
      </w:r>
    </w:p>
    <w:p>
      <w:pPr>
        <w:pStyle w:val="RtlNormalLow"/>
        <w:bidi/>
      </w:pPr>
      <w:r>
        <w:rPr>
          <w:rtl/>
        </w:rPr>
        <w:t xml:space="preserve">یا عزیزی یا بریکول</w:t>
      </w:r>
    </w:p>
    <w:p>
      <w:pPr>
        <w:pStyle w:val="RtlNormalLow"/>
        <w:bidi/>
      </w:pPr>
      <w:r>
        <w:rPr>
          <w:rtl/>
        </w:rPr>
        <w:t xml:space="preserve">قد صدحت کالطّیور و رتّلت آیات رحمة ربّک الغفور و کنت عبداً شکور و دخلت فی سرور و حبور</w:t>
      </w:r>
    </w:p>
    <w:p>
      <w:pPr>
        <w:pStyle w:val="RtlNormalLow"/>
        <w:bidi/>
      </w:pPr>
      <w:r>
        <w:rPr>
          <w:rtl/>
        </w:rPr>
        <w:t xml:space="preserve">یا عزیزی یا بریکول</w:t>
      </w:r>
    </w:p>
    <w:p>
      <w:pPr>
        <w:pStyle w:val="RtlNormalLow"/>
        <w:bidi/>
      </w:pPr>
      <w:r>
        <w:rPr>
          <w:rtl/>
        </w:rPr>
        <w:t xml:space="preserve">انّ ربّک اختارک لحبّه و هداک الی حیّز قدسه و ادخلک فی حدیقة انسه و رزقک مشاهدة جماله</w:t>
      </w:r>
    </w:p>
    <w:p>
      <w:pPr>
        <w:pStyle w:val="RtlNormalLow"/>
        <w:bidi/>
      </w:pPr>
      <w:r>
        <w:rPr>
          <w:rtl/>
        </w:rPr>
        <w:t xml:space="preserve">یا عزیزی یا بریکول</w:t>
      </w:r>
    </w:p>
    <w:p>
      <w:pPr>
        <w:pStyle w:val="RtlNormalLow"/>
        <w:bidi/>
      </w:pPr>
      <w:r>
        <w:rPr>
          <w:rtl/>
        </w:rPr>
        <w:t xml:space="preserve">قد فزت بحیاة ابدیّة و نعمة سرمدیّة و عیشة راضیة و موهبة وافیه</w:t>
      </w:r>
    </w:p>
    <w:p>
      <w:pPr>
        <w:pStyle w:val="RtlNormalLow"/>
        <w:bidi/>
      </w:pPr>
      <w:r>
        <w:rPr>
          <w:rtl/>
        </w:rPr>
        <w:t xml:space="preserve">یا عزیزی یا بریکول</w:t>
      </w:r>
    </w:p>
    <w:p>
      <w:pPr>
        <w:pStyle w:val="RtlNormalLow"/>
        <w:bidi/>
      </w:pPr>
      <w:r>
        <w:rPr>
          <w:rtl/>
        </w:rPr>
        <w:t xml:space="preserve">صرت نجماً فی افق العلی و سراجاً بین ملائکة السّمآء و روحاً حیّاً فی العالم الأعلی و جالساً علی سریر البقآء</w:t>
      </w:r>
    </w:p>
    <w:p>
      <w:pPr>
        <w:pStyle w:val="RtlNormalLow"/>
        <w:bidi/>
      </w:pPr>
      <w:r>
        <w:rPr>
          <w:rtl/>
        </w:rPr>
        <w:t xml:space="preserve">یا عزیزی یا بریکول</w:t>
      </w:r>
    </w:p>
    <w:p>
      <w:pPr>
        <w:pStyle w:val="RtlNormalLow"/>
        <w:bidi/>
      </w:pPr>
      <w:r>
        <w:rPr>
          <w:rtl/>
        </w:rPr>
        <w:t xml:space="preserve">اسأل اللّه ان یزیدک قرباً و اتّصالا و یهنّئک فوزاً و وصالا و یزیدک نوراً و جمالا و یعطیک عزّاً و جلالا</w:t>
      </w:r>
    </w:p>
    <w:p>
      <w:pPr>
        <w:pStyle w:val="RtlNormalLow"/>
        <w:bidi/>
      </w:pPr>
      <w:r>
        <w:rPr>
          <w:rtl/>
        </w:rPr>
        <w:t xml:space="preserve">یا عزیزی یا بریکول</w:t>
      </w:r>
    </w:p>
    <w:p>
      <w:pPr>
        <w:pStyle w:val="RtlNormalLow"/>
        <w:bidi/>
      </w:pPr>
      <w:r>
        <w:rPr>
          <w:rtl/>
        </w:rPr>
        <w:t xml:space="preserve">انّی اذکرک دائماً و لا انساک ابداً و ادعو لک لیلاً و نهارا و اراک واضحاً و جهارا</w:t>
      </w:r>
    </w:p>
    <w:p>
      <w:pPr>
        <w:pStyle w:val="RtlNormalLow"/>
        <w:bidi/>
      </w:pPr>
      <w:r>
        <w:rPr>
          <w:rtl/>
        </w:rPr>
        <w:t xml:space="preserve">یا عزیزی یا بریکول</w:t>
      </w:r>
    </w:p>
    <w:p>
      <w:pPr>
        <w:pStyle w:val="RtlNormalLow"/>
        <w:bidi/>
      </w:pPr>
      <w:r>
        <w:rPr>
          <w:rtl/>
        </w:rPr>
        <w:t xml:space="preserve">و بلّغ تحیّتی الی امة‌اللّه المنجذبة مسس جاکسن و بشّرها بموهبة اللّه و قل لها لا تهتمّی ستنحلّ العقود و یفتح اللّه باباً رحیباً و یحصل المقصود</w:t>
      </w:r>
    </w:p>
    <w:p>
      <w:pPr>
        <w:pStyle w:val="RtlNormalLow"/>
        <w:bidi/>
      </w:pPr>
      <w:r>
        <w:rPr>
          <w:rtl/>
        </w:rPr>
        <w:t xml:space="preserve">و امّا سؤالک انّ النّفوس کلّها لها حیاة ابدیّة اعلم انّ الحیاة الأبدیّة لنفوس نفخ فیهم روح الحیاة من اللّه و ما عداهم اموات غیر احیآء کما صرح به المسیح فی نصوص الانجیل و کلّ من فتح اللّه بصیرته یری النّفوس فی مقاماتهم بعد الانفکاک عن الأجسام انّهم احیآء عند ربّهم یرزقون و یرون الأرواح المیّتة فی غمرات الهلاک یخوضون</w:t>
      </w:r>
    </w:p>
    <w:p>
      <w:pPr>
        <w:pStyle w:val="RtlNormalLow"/>
        <w:bidi/>
      </w:pPr>
      <w:r>
        <w:rPr>
          <w:rtl/>
        </w:rPr>
        <w:t xml:space="preserve">ثمّ اعلم انّ النّفوس کلّها مخلوقة علی فطرة اللّه و کلّها طیّبة عند ولادتها ولکن من بعد تختلف بما تکتسب من الفضائل و الرّذائل مع ذلک الموجودات لها مراتب فی الوجود من حیث الایجاد لأنّ الاستعدادات متفاوتة ولکن کلّها طیّبة طاهرة ثمّ تتدنّس من بعد ذلک</w:t>
      </w:r>
    </w:p>
    <w:p>
      <w:pPr>
        <w:pStyle w:val="RtlNormalLow"/>
        <w:bidi/>
      </w:pPr>
      <w:r>
        <w:rPr>
          <w:rtl/>
        </w:rPr>
        <w:t xml:space="preserve">ولو انّ مراتب الوجود متفاوتة ولکن کلّها خیر انظر الی الهیکل الانسان و اعضائه و اجزائه منها بصر و منها سمع و منها شمّ و منها ذوق و منها ید و اظافر مع التّفاوت بین الأجزآء کلّها ممدوحة فی حدّ ذاتها الّا اذا سقط احدها عند ذلک یحتاج الی العلاج و اذا ما اغنی الدّوآء یجب قطع ذلک العضو من الأعضآء و انّی ابتهل الی اللّه ان یجعلک موفّقاً فی جمیع الشّؤون لا تبتئس و لا تحزن سیجعلک ربّک آیة الهدی بین الوری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qeceeeq3vmyvea1g_9_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ojievs5ubrmwyxsffaw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2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1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2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13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12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wshudeol5zm9o6tzgfi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2;&#1778;" TargetMode="External"/><Relationship Id="rIdt-rse1w9ehfqrx3bqzmtc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qvi401f5g2dd67_epqtj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xsrjl2negiygzv1k-crl.png"/><Relationship Id="rId1" Type="http://schemas.openxmlformats.org/officeDocument/2006/relationships/image" Target="media/tlbsq-waogeekshwelgnx.png"/></Relationships>
</file>

<file path=word/_rels/footer2.xml.rels><?xml version="1.0" encoding="UTF-8"?><Relationships xmlns="http://schemas.openxmlformats.org/package/2006/relationships"><Relationship Id="rIduqeceeeq3vmyvea1g_9_n" Type="http://schemas.openxmlformats.org/officeDocument/2006/relationships/hyperlink" Target="https://oceanoflights.org/abdul-baha-bwc-lib-0962-ar" TargetMode="External"/><Relationship Id="rIdjojievs5ubrmwyxsffawy" Type="http://schemas.openxmlformats.org/officeDocument/2006/relationships/hyperlink" Target="https://oceanoflights.org" TargetMode="External"/><Relationship Id="rId0" Type="http://schemas.openxmlformats.org/officeDocument/2006/relationships/image" Target="media/jbox5zy_kqejug2tsfjwl.png"/><Relationship Id="rId1" Type="http://schemas.openxmlformats.org/officeDocument/2006/relationships/image" Target="media/ra-cg8wfhq-mvyrkx4mgn.png"/><Relationship Id="rId2" Type="http://schemas.openxmlformats.org/officeDocument/2006/relationships/image" Target="media/tj6qiex9x-rtiha0ydzg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tewtkbdgp8cgw0d8h6tv.png"/><Relationship Id="rId1" Type="http://schemas.openxmlformats.org/officeDocument/2006/relationships/image" Target="media/e76vrpreogm_5aly9a-s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jysgykop9fxyxexrx7m6.png"/><Relationship Id="rId1" Type="http://schemas.openxmlformats.org/officeDocument/2006/relationships/image" Target="media/rm0z8qajjawhuckh1vub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المستبشر ببشارات الله قد وصلنی تحریرک الجدید ...</dc:title>
  <dc:creator>Ocean of Lights</dc:creator>
  <cp:lastModifiedBy>Ocean of Lights</cp:lastModifiedBy>
  <cp:revision>1</cp:revision>
  <dcterms:created xsi:type="dcterms:W3CDTF">2026-06-08T05:06:35.074Z</dcterms:created>
  <dcterms:modified xsi:type="dcterms:W3CDTF">2026-06-08T05:06:35.074Z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